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422AC" w:rsidRDefault="008422AC" w:rsidP="0095373C">
      <w:pPr>
        <w:pStyle w:val="a3"/>
        <w:jc w:val="left"/>
        <w:rPr>
          <w:sz w:val="28"/>
          <w:szCs w:val="28"/>
        </w:rPr>
      </w:pPr>
      <w:r w:rsidRPr="0095373C">
        <w:rPr>
          <w:sz w:val="28"/>
          <w:szCs w:val="28"/>
        </w:rPr>
        <w:t>УДК 669.721</w:t>
      </w:r>
      <w:r w:rsidRPr="0095373C">
        <w:rPr>
          <w:sz w:val="28"/>
          <w:szCs w:val="28"/>
          <w:vertAlign w:val="superscript"/>
        </w:rPr>
        <w:sym w:font="Symbol" w:char="00A2"/>
      </w:r>
      <w:r w:rsidRPr="0095373C">
        <w:rPr>
          <w:sz w:val="28"/>
          <w:szCs w:val="28"/>
        </w:rPr>
        <w:t>71</w:t>
      </w:r>
      <w:r w:rsidRPr="0095373C">
        <w:rPr>
          <w:sz w:val="28"/>
          <w:szCs w:val="28"/>
          <w:vertAlign w:val="superscript"/>
        </w:rPr>
        <w:sym w:font="Symbol" w:char="00A2"/>
      </w:r>
      <w:r w:rsidRPr="0095373C">
        <w:rPr>
          <w:sz w:val="28"/>
          <w:szCs w:val="28"/>
        </w:rPr>
        <w:t>5</w:t>
      </w:r>
      <w:r w:rsidRPr="0095373C">
        <w:rPr>
          <w:sz w:val="28"/>
          <w:szCs w:val="28"/>
          <w:vertAlign w:val="superscript"/>
        </w:rPr>
        <w:sym w:font="Symbol" w:char="00A2"/>
      </w:r>
      <w:r w:rsidRPr="0095373C">
        <w:rPr>
          <w:sz w:val="28"/>
          <w:szCs w:val="28"/>
          <w:vertAlign w:val="superscript"/>
        </w:rPr>
        <w:sym w:font="Symbol" w:char="00A2"/>
      </w:r>
      <w:r w:rsidRPr="0095373C">
        <w:rPr>
          <w:sz w:val="28"/>
          <w:szCs w:val="28"/>
        </w:rPr>
        <w:t>857; 621.762.224</w:t>
      </w:r>
    </w:p>
    <w:p w:rsidR="0095373C" w:rsidRPr="0095373C" w:rsidRDefault="0095373C" w:rsidP="0095373C">
      <w:pPr>
        <w:pStyle w:val="a3"/>
        <w:jc w:val="left"/>
        <w:rPr>
          <w:sz w:val="28"/>
          <w:szCs w:val="28"/>
        </w:rPr>
      </w:pPr>
    </w:p>
    <w:p w:rsidR="0095373C" w:rsidRPr="0095373C" w:rsidRDefault="0095373C" w:rsidP="0095373C">
      <w:pPr>
        <w:spacing w:line="360" w:lineRule="auto"/>
        <w:rPr>
          <w:b/>
          <w:sz w:val="28"/>
          <w:szCs w:val="28"/>
        </w:rPr>
      </w:pPr>
      <w:r w:rsidRPr="0095373C">
        <w:rPr>
          <w:b/>
          <w:sz w:val="28"/>
          <w:szCs w:val="28"/>
        </w:rPr>
        <w:t>Пути</w:t>
      </w:r>
      <w:r>
        <w:rPr>
          <w:b/>
          <w:sz w:val="28"/>
          <w:szCs w:val="28"/>
        </w:rPr>
        <w:t xml:space="preserve"> </w:t>
      </w:r>
      <w:r w:rsidRPr="0095373C">
        <w:rPr>
          <w:b/>
          <w:sz w:val="28"/>
          <w:szCs w:val="28"/>
        </w:rPr>
        <w:t xml:space="preserve"> повышения </w:t>
      </w:r>
      <w:r>
        <w:rPr>
          <w:b/>
          <w:sz w:val="28"/>
          <w:szCs w:val="28"/>
        </w:rPr>
        <w:t xml:space="preserve"> </w:t>
      </w:r>
      <w:r w:rsidRPr="0095373C">
        <w:rPr>
          <w:b/>
          <w:sz w:val="28"/>
          <w:szCs w:val="28"/>
        </w:rPr>
        <w:t>основных</w:t>
      </w:r>
      <w:r>
        <w:rPr>
          <w:b/>
          <w:sz w:val="28"/>
          <w:szCs w:val="28"/>
        </w:rPr>
        <w:t xml:space="preserve"> </w:t>
      </w:r>
      <w:r w:rsidRPr="0095373C">
        <w:rPr>
          <w:b/>
          <w:sz w:val="28"/>
          <w:szCs w:val="28"/>
        </w:rPr>
        <w:t xml:space="preserve"> механических </w:t>
      </w:r>
      <w:r>
        <w:rPr>
          <w:b/>
          <w:sz w:val="28"/>
          <w:szCs w:val="28"/>
        </w:rPr>
        <w:t xml:space="preserve"> </w:t>
      </w:r>
      <w:r w:rsidRPr="0095373C">
        <w:rPr>
          <w:b/>
          <w:sz w:val="28"/>
          <w:szCs w:val="28"/>
        </w:rPr>
        <w:t xml:space="preserve">характеристик магниевых </w:t>
      </w:r>
      <w:r>
        <w:rPr>
          <w:b/>
          <w:sz w:val="28"/>
          <w:szCs w:val="28"/>
        </w:rPr>
        <w:t xml:space="preserve"> </w:t>
      </w:r>
      <w:r w:rsidRPr="0095373C">
        <w:rPr>
          <w:b/>
          <w:sz w:val="28"/>
          <w:szCs w:val="28"/>
        </w:rPr>
        <w:t xml:space="preserve">деформируемых </w:t>
      </w:r>
      <w:r>
        <w:rPr>
          <w:b/>
          <w:sz w:val="28"/>
          <w:szCs w:val="28"/>
        </w:rPr>
        <w:t xml:space="preserve"> </w:t>
      </w:r>
      <w:r w:rsidRPr="0095373C">
        <w:rPr>
          <w:b/>
          <w:sz w:val="28"/>
          <w:szCs w:val="28"/>
        </w:rPr>
        <w:t>сплавов</w:t>
      </w:r>
    </w:p>
    <w:p w:rsidR="0095373C" w:rsidRPr="0095373C" w:rsidRDefault="0095373C" w:rsidP="0095373C">
      <w:pPr>
        <w:autoSpaceDE w:val="0"/>
        <w:autoSpaceDN w:val="0"/>
        <w:adjustRightInd w:val="0"/>
        <w:spacing w:line="360" w:lineRule="auto"/>
        <w:rPr>
          <w:b/>
          <w:sz w:val="28"/>
          <w:szCs w:val="28"/>
          <w:lang w:val="en-US"/>
        </w:rPr>
      </w:pPr>
      <w:proofErr w:type="gramStart"/>
      <w:r w:rsidRPr="0095373C">
        <w:rPr>
          <w:b/>
          <w:sz w:val="28"/>
          <w:szCs w:val="28"/>
          <w:lang w:val="en-US"/>
        </w:rPr>
        <w:t>The  Ways</w:t>
      </w:r>
      <w:proofErr w:type="gramEnd"/>
      <w:r w:rsidRPr="0095373C">
        <w:rPr>
          <w:b/>
          <w:sz w:val="28"/>
          <w:szCs w:val="28"/>
          <w:lang w:val="en-US"/>
        </w:rPr>
        <w:t xml:space="preserve">  of  Rising  of  Wrought  Magnesium  Alloys</w:t>
      </w:r>
      <w:r w:rsidRPr="0095373C">
        <w:rPr>
          <w:rFonts w:eastAsia="F2"/>
          <w:b/>
          <w:sz w:val="28"/>
          <w:szCs w:val="28"/>
          <w:lang w:val="en-US" w:eastAsia="en-US"/>
        </w:rPr>
        <w:t xml:space="preserve">  Main </w:t>
      </w:r>
      <w:r w:rsidRPr="0095373C">
        <w:rPr>
          <w:rFonts w:eastAsia="F2"/>
          <w:b/>
          <w:sz w:val="28"/>
          <w:szCs w:val="28"/>
          <w:lang w:val="en-US" w:eastAsia="en-US"/>
        </w:rPr>
        <w:br/>
      </w:r>
      <w:r w:rsidRPr="0095373C">
        <w:rPr>
          <w:rFonts w:eastAsiaTheme="minorHAnsi"/>
          <w:b/>
          <w:bCs/>
          <w:sz w:val="28"/>
          <w:szCs w:val="28"/>
          <w:lang w:val="en-US" w:eastAsia="en-US"/>
        </w:rPr>
        <w:t xml:space="preserve">Mechanical  </w:t>
      </w:r>
      <w:r w:rsidRPr="0095373C">
        <w:rPr>
          <w:b/>
          <w:sz w:val="28"/>
          <w:szCs w:val="28"/>
          <w:lang w:val="en-US"/>
        </w:rPr>
        <w:t>Characteristic</w:t>
      </w:r>
      <w:r w:rsidRPr="0095373C">
        <w:rPr>
          <w:rFonts w:eastAsia="F2"/>
          <w:b/>
          <w:sz w:val="28"/>
          <w:szCs w:val="28"/>
          <w:lang w:val="en-US" w:eastAsia="en-US"/>
        </w:rPr>
        <w:t>s</w:t>
      </w:r>
      <w:r w:rsidRPr="0095373C">
        <w:rPr>
          <w:b/>
          <w:sz w:val="28"/>
          <w:szCs w:val="28"/>
          <w:lang w:val="en-US"/>
        </w:rPr>
        <w:t xml:space="preserve"> </w:t>
      </w:r>
    </w:p>
    <w:p w:rsidR="0095373C" w:rsidRPr="0095373C" w:rsidRDefault="0095373C" w:rsidP="0095373C">
      <w:pPr>
        <w:pStyle w:val="a3"/>
        <w:jc w:val="left"/>
        <w:rPr>
          <w:sz w:val="28"/>
          <w:szCs w:val="28"/>
          <w:lang w:val="en-US"/>
        </w:rPr>
      </w:pPr>
    </w:p>
    <w:p w:rsidR="008422AC" w:rsidRPr="0095373C" w:rsidRDefault="008422AC" w:rsidP="0095373C">
      <w:pPr>
        <w:pStyle w:val="a3"/>
        <w:jc w:val="left"/>
        <w:rPr>
          <w:sz w:val="28"/>
          <w:szCs w:val="28"/>
        </w:rPr>
      </w:pPr>
      <w:r w:rsidRPr="0095373C">
        <w:rPr>
          <w:sz w:val="28"/>
          <w:szCs w:val="28"/>
        </w:rPr>
        <w:t>Волкова</w:t>
      </w:r>
      <w:r w:rsidR="0095373C" w:rsidRPr="0095373C">
        <w:rPr>
          <w:sz w:val="28"/>
          <w:szCs w:val="28"/>
        </w:rPr>
        <w:t xml:space="preserve"> Е.Ф.</w:t>
      </w:r>
      <w:r w:rsidR="0095373C" w:rsidRPr="0095373C">
        <w:rPr>
          <w:i/>
          <w:sz w:val="28"/>
          <w:szCs w:val="28"/>
          <w:vertAlign w:val="superscript"/>
        </w:rPr>
        <w:t xml:space="preserve"> </w:t>
      </w:r>
      <w:r w:rsidR="0095373C" w:rsidRPr="0095373C">
        <w:rPr>
          <w:sz w:val="28"/>
          <w:szCs w:val="28"/>
          <w:vertAlign w:val="superscript"/>
        </w:rPr>
        <w:t>1</w:t>
      </w:r>
      <w:r w:rsidRPr="0095373C">
        <w:rPr>
          <w:sz w:val="28"/>
          <w:szCs w:val="28"/>
        </w:rPr>
        <w:t xml:space="preserve">, </w:t>
      </w:r>
      <w:r w:rsidR="0095373C" w:rsidRPr="0095373C">
        <w:rPr>
          <w:sz w:val="28"/>
          <w:szCs w:val="28"/>
        </w:rPr>
        <w:t>д.т.н.</w:t>
      </w:r>
      <w:r w:rsidR="0095373C">
        <w:rPr>
          <w:sz w:val="28"/>
          <w:szCs w:val="28"/>
        </w:rPr>
        <w:t>;</w:t>
      </w:r>
      <w:r w:rsidR="0095373C" w:rsidRPr="0095373C">
        <w:rPr>
          <w:sz w:val="28"/>
          <w:szCs w:val="28"/>
        </w:rPr>
        <w:t xml:space="preserve"> </w:t>
      </w:r>
      <w:proofErr w:type="spellStart"/>
      <w:r w:rsidRPr="0095373C">
        <w:rPr>
          <w:sz w:val="28"/>
          <w:szCs w:val="28"/>
        </w:rPr>
        <w:t>Акинина</w:t>
      </w:r>
      <w:proofErr w:type="spellEnd"/>
      <w:r w:rsidR="0095373C" w:rsidRPr="0095373C">
        <w:rPr>
          <w:sz w:val="28"/>
          <w:szCs w:val="28"/>
        </w:rPr>
        <w:t xml:space="preserve"> М.В.</w:t>
      </w:r>
      <w:r w:rsidR="0095373C" w:rsidRPr="0095373C">
        <w:rPr>
          <w:sz w:val="28"/>
          <w:szCs w:val="28"/>
          <w:vertAlign w:val="superscript"/>
        </w:rPr>
        <w:t xml:space="preserve"> </w:t>
      </w:r>
      <w:r w:rsidR="0095373C">
        <w:rPr>
          <w:sz w:val="28"/>
          <w:szCs w:val="28"/>
          <w:vertAlign w:val="superscript"/>
        </w:rPr>
        <w:t>1</w:t>
      </w:r>
      <w:r w:rsidRPr="0095373C">
        <w:rPr>
          <w:sz w:val="28"/>
          <w:szCs w:val="28"/>
        </w:rPr>
        <w:t xml:space="preserve">, </w:t>
      </w:r>
      <w:proofErr w:type="spellStart"/>
      <w:r w:rsidRPr="0095373C">
        <w:rPr>
          <w:sz w:val="28"/>
          <w:szCs w:val="28"/>
        </w:rPr>
        <w:t>Мостяев</w:t>
      </w:r>
      <w:proofErr w:type="spellEnd"/>
      <w:r w:rsidRPr="0095373C">
        <w:rPr>
          <w:sz w:val="28"/>
          <w:szCs w:val="28"/>
        </w:rPr>
        <w:t xml:space="preserve"> </w:t>
      </w:r>
      <w:r w:rsidR="0095373C" w:rsidRPr="0095373C">
        <w:rPr>
          <w:sz w:val="28"/>
          <w:szCs w:val="28"/>
        </w:rPr>
        <w:t>И.В.</w:t>
      </w:r>
      <w:r w:rsidR="0095373C" w:rsidRPr="0095373C">
        <w:rPr>
          <w:sz w:val="28"/>
          <w:szCs w:val="28"/>
          <w:vertAlign w:val="superscript"/>
        </w:rPr>
        <w:t xml:space="preserve"> </w:t>
      </w:r>
      <w:r w:rsidR="0095373C">
        <w:rPr>
          <w:sz w:val="28"/>
          <w:szCs w:val="28"/>
          <w:vertAlign w:val="superscript"/>
        </w:rPr>
        <w:t>1</w:t>
      </w:r>
    </w:p>
    <w:p w:rsidR="00DE4C29" w:rsidRPr="0095373C" w:rsidRDefault="008422AC" w:rsidP="0095373C">
      <w:pPr>
        <w:spacing w:line="360" w:lineRule="auto"/>
        <w:rPr>
          <w:sz w:val="28"/>
          <w:szCs w:val="28"/>
          <w:lang w:val="en-US"/>
        </w:rPr>
      </w:pPr>
      <w:proofErr w:type="spellStart"/>
      <w:r w:rsidRPr="0095373C">
        <w:rPr>
          <w:sz w:val="28"/>
          <w:szCs w:val="28"/>
          <w:lang w:val="en-US"/>
        </w:rPr>
        <w:t>Volkova</w:t>
      </w:r>
      <w:proofErr w:type="spellEnd"/>
      <w:r w:rsidRPr="0095373C">
        <w:rPr>
          <w:sz w:val="28"/>
          <w:szCs w:val="28"/>
          <w:lang w:val="en-US"/>
        </w:rPr>
        <w:t xml:space="preserve"> Ekaterina </w:t>
      </w:r>
      <w:proofErr w:type="spellStart"/>
      <w:r w:rsidRPr="0095373C">
        <w:rPr>
          <w:sz w:val="28"/>
          <w:szCs w:val="28"/>
          <w:lang w:val="en-US"/>
        </w:rPr>
        <w:t>Fedorovna</w:t>
      </w:r>
      <w:proofErr w:type="spellEnd"/>
      <w:r w:rsidRPr="0095373C">
        <w:rPr>
          <w:sz w:val="28"/>
          <w:szCs w:val="28"/>
          <w:lang w:val="en-US"/>
        </w:rPr>
        <w:t>,</w:t>
      </w:r>
      <w:r w:rsidR="0095373C" w:rsidRPr="0095373C">
        <w:rPr>
          <w:sz w:val="28"/>
          <w:szCs w:val="28"/>
          <w:lang w:val="en-US"/>
        </w:rPr>
        <w:t xml:space="preserve"> </w:t>
      </w:r>
      <w:proofErr w:type="spellStart"/>
      <w:r w:rsidR="00DE4C29" w:rsidRPr="0095373C">
        <w:rPr>
          <w:sz w:val="28"/>
          <w:szCs w:val="28"/>
          <w:lang w:val="en-US"/>
        </w:rPr>
        <w:t>Akinina</w:t>
      </w:r>
      <w:proofErr w:type="spellEnd"/>
      <w:r w:rsidR="00DE4C29" w:rsidRPr="0095373C">
        <w:rPr>
          <w:sz w:val="28"/>
          <w:szCs w:val="28"/>
          <w:lang w:val="en-US"/>
        </w:rPr>
        <w:t xml:space="preserve"> </w:t>
      </w:r>
      <w:r w:rsidR="00B24AE8" w:rsidRPr="0095373C">
        <w:rPr>
          <w:sz w:val="28"/>
          <w:szCs w:val="28"/>
          <w:lang w:val="en-US"/>
        </w:rPr>
        <w:t xml:space="preserve">Maria </w:t>
      </w:r>
      <w:proofErr w:type="spellStart"/>
      <w:r w:rsidR="00B24AE8" w:rsidRPr="0095373C">
        <w:rPr>
          <w:sz w:val="28"/>
          <w:szCs w:val="28"/>
          <w:lang w:val="en-US"/>
        </w:rPr>
        <w:t>Vladimirovna</w:t>
      </w:r>
      <w:proofErr w:type="spellEnd"/>
      <w:r w:rsidR="00B24AE8" w:rsidRPr="0095373C">
        <w:rPr>
          <w:sz w:val="28"/>
          <w:szCs w:val="28"/>
          <w:lang w:val="en-US"/>
        </w:rPr>
        <w:t>,</w:t>
      </w:r>
    </w:p>
    <w:p w:rsidR="008422AC" w:rsidRPr="00B6141A" w:rsidRDefault="008422AC" w:rsidP="0095373C">
      <w:pPr>
        <w:spacing w:line="360" w:lineRule="auto"/>
        <w:rPr>
          <w:sz w:val="28"/>
          <w:szCs w:val="28"/>
          <w:lang w:val="en-US"/>
        </w:rPr>
      </w:pPr>
      <w:proofErr w:type="spellStart"/>
      <w:r w:rsidRPr="0095373C">
        <w:rPr>
          <w:sz w:val="28"/>
          <w:szCs w:val="28"/>
          <w:lang w:val="en-US"/>
        </w:rPr>
        <w:t>Mostyaev</w:t>
      </w:r>
      <w:proofErr w:type="spellEnd"/>
      <w:r w:rsidRPr="00B6141A">
        <w:rPr>
          <w:sz w:val="28"/>
          <w:szCs w:val="28"/>
          <w:lang w:val="en-US"/>
        </w:rPr>
        <w:t xml:space="preserve"> </w:t>
      </w:r>
      <w:r w:rsidRPr="0095373C">
        <w:rPr>
          <w:sz w:val="28"/>
          <w:szCs w:val="28"/>
          <w:lang w:val="en-US"/>
        </w:rPr>
        <w:t>Igor</w:t>
      </w:r>
      <w:r w:rsidRPr="00B6141A">
        <w:rPr>
          <w:sz w:val="28"/>
          <w:szCs w:val="28"/>
          <w:lang w:val="en-US"/>
        </w:rPr>
        <w:t xml:space="preserve"> </w:t>
      </w:r>
      <w:proofErr w:type="spellStart"/>
      <w:r w:rsidRPr="0095373C">
        <w:rPr>
          <w:sz w:val="28"/>
          <w:szCs w:val="28"/>
          <w:lang w:val="en-US"/>
        </w:rPr>
        <w:t>Vladimirovich</w:t>
      </w:r>
      <w:proofErr w:type="spellEnd"/>
    </w:p>
    <w:p w:rsidR="0095373C" w:rsidRPr="00B6141A" w:rsidRDefault="0095373C" w:rsidP="0095373C">
      <w:pPr>
        <w:spacing w:line="360" w:lineRule="auto"/>
        <w:rPr>
          <w:sz w:val="28"/>
          <w:szCs w:val="28"/>
          <w:lang w:val="en-US"/>
        </w:rPr>
      </w:pPr>
    </w:p>
    <w:p w:rsidR="008422AC" w:rsidRPr="00B6141A" w:rsidRDefault="00166E36" w:rsidP="0095373C">
      <w:pPr>
        <w:spacing w:line="360" w:lineRule="auto"/>
        <w:rPr>
          <w:sz w:val="24"/>
          <w:szCs w:val="28"/>
          <w:lang w:val="en-US"/>
        </w:rPr>
      </w:pPr>
      <w:hyperlink r:id="rId9" w:history="1">
        <w:r w:rsidR="008422AC" w:rsidRPr="0095373C">
          <w:rPr>
            <w:rStyle w:val="a5"/>
            <w:color w:val="auto"/>
            <w:sz w:val="24"/>
            <w:szCs w:val="28"/>
            <w:u w:val="none"/>
            <w:lang w:val="en-US"/>
          </w:rPr>
          <w:t>lab</w:t>
        </w:r>
        <w:r w:rsidR="008422AC" w:rsidRPr="00B6141A">
          <w:rPr>
            <w:rStyle w:val="a5"/>
            <w:color w:val="auto"/>
            <w:sz w:val="24"/>
            <w:szCs w:val="28"/>
            <w:u w:val="none"/>
            <w:lang w:val="en-US"/>
          </w:rPr>
          <w:t>24@</w:t>
        </w:r>
        <w:r w:rsidR="008422AC" w:rsidRPr="0095373C">
          <w:rPr>
            <w:rStyle w:val="a5"/>
            <w:color w:val="auto"/>
            <w:sz w:val="24"/>
            <w:szCs w:val="28"/>
            <w:u w:val="none"/>
            <w:lang w:val="en-US"/>
          </w:rPr>
          <w:t>viam</w:t>
        </w:r>
        <w:r w:rsidR="008422AC" w:rsidRPr="00B6141A">
          <w:rPr>
            <w:rStyle w:val="a5"/>
            <w:color w:val="auto"/>
            <w:sz w:val="24"/>
            <w:szCs w:val="28"/>
            <w:u w:val="none"/>
            <w:lang w:val="en-US"/>
          </w:rPr>
          <w:t>.</w:t>
        </w:r>
        <w:r w:rsidR="008422AC" w:rsidRPr="0095373C">
          <w:rPr>
            <w:rStyle w:val="a5"/>
            <w:color w:val="auto"/>
            <w:sz w:val="24"/>
            <w:szCs w:val="28"/>
            <w:u w:val="none"/>
            <w:lang w:val="en-US"/>
          </w:rPr>
          <w:t>ru</w:t>
        </w:r>
      </w:hyperlink>
    </w:p>
    <w:p w:rsidR="008422AC" w:rsidRPr="00B6141A" w:rsidRDefault="008422AC" w:rsidP="0095373C">
      <w:pPr>
        <w:spacing w:line="360" w:lineRule="auto"/>
        <w:rPr>
          <w:sz w:val="28"/>
          <w:szCs w:val="28"/>
          <w:lang w:val="en-US"/>
        </w:rPr>
      </w:pPr>
    </w:p>
    <w:p w:rsidR="0095373C" w:rsidRPr="0095373C" w:rsidRDefault="0095373C" w:rsidP="0095373C">
      <w:pPr>
        <w:spacing w:line="360" w:lineRule="auto"/>
        <w:rPr>
          <w:i/>
          <w:color w:val="FF0000"/>
          <w:sz w:val="28"/>
          <w:szCs w:val="28"/>
        </w:rPr>
      </w:pPr>
      <w:r w:rsidRPr="0095373C">
        <w:rPr>
          <w:i/>
          <w:sz w:val="28"/>
          <w:szCs w:val="28"/>
          <w:vertAlign w:val="superscript"/>
        </w:rPr>
        <w:t>1</w:t>
      </w:r>
      <w:r w:rsidRPr="0095373C">
        <w:rPr>
          <w:i/>
          <w:sz w:val="28"/>
          <w:szCs w:val="28"/>
        </w:rPr>
        <w:t>Федеральное государственное унитарное предприятие «Всероссийский институт авиационных материалов», Государственный научный центр Российской Федерации</w:t>
      </w:r>
      <w:r w:rsidRPr="0095373C">
        <w:rPr>
          <w:i/>
          <w:sz w:val="28"/>
        </w:rPr>
        <w:t xml:space="preserve"> (ФГУП «ВИАМ»)</w:t>
      </w:r>
    </w:p>
    <w:p w:rsidR="0095373C" w:rsidRPr="0095373C" w:rsidRDefault="0095373C" w:rsidP="0095373C">
      <w:pPr>
        <w:spacing w:line="360" w:lineRule="auto"/>
        <w:rPr>
          <w:i/>
          <w:sz w:val="28"/>
          <w:szCs w:val="28"/>
          <w:lang w:val="en-US"/>
        </w:rPr>
      </w:pPr>
      <w:r w:rsidRPr="0095373C">
        <w:rPr>
          <w:sz w:val="28"/>
          <w:szCs w:val="28"/>
          <w:vertAlign w:val="superscript"/>
          <w:lang w:val="en-US"/>
        </w:rPr>
        <w:t>1</w:t>
      </w:r>
      <w:r w:rsidRPr="0095373C">
        <w:rPr>
          <w:i/>
          <w:sz w:val="28"/>
          <w:szCs w:val="28"/>
          <w:lang w:val="en-US"/>
        </w:rPr>
        <w:t>Federal state unitary enterprise «All-Russian scientific research institute of aviation material», State research center of the Russian Federation (FSUE «VIAM»)</w:t>
      </w:r>
    </w:p>
    <w:p w:rsidR="008422AC" w:rsidRPr="0095373C" w:rsidRDefault="008422AC" w:rsidP="0095373C">
      <w:pPr>
        <w:spacing w:line="360" w:lineRule="auto"/>
        <w:ind w:firstLine="709"/>
        <w:jc w:val="center"/>
        <w:rPr>
          <w:sz w:val="28"/>
          <w:szCs w:val="28"/>
          <w:highlight w:val="yellow"/>
          <w:lang w:val="en-US"/>
        </w:rPr>
      </w:pPr>
    </w:p>
    <w:p w:rsidR="000E3424" w:rsidRPr="0095373C" w:rsidRDefault="00F5543D" w:rsidP="0095373C">
      <w:pPr>
        <w:spacing w:line="360" w:lineRule="auto"/>
        <w:ind w:firstLine="709"/>
        <w:jc w:val="both"/>
        <w:rPr>
          <w:b/>
          <w:i/>
          <w:sz w:val="28"/>
          <w:szCs w:val="28"/>
        </w:rPr>
      </w:pPr>
      <w:r w:rsidRPr="0095373C">
        <w:rPr>
          <w:b/>
          <w:i/>
          <w:sz w:val="28"/>
          <w:szCs w:val="28"/>
        </w:rPr>
        <w:t>А</w:t>
      </w:r>
      <w:r w:rsidR="00110BFD" w:rsidRPr="0095373C">
        <w:rPr>
          <w:b/>
          <w:i/>
          <w:sz w:val="28"/>
          <w:szCs w:val="28"/>
        </w:rPr>
        <w:t>ннотация</w:t>
      </w:r>
    </w:p>
    <w:p w:rsidR="00880AF6" w:rsidRPr="0095373C" w:rsidRDefault="000E3424" w:rsidP="0095373C">
      <w:pPr>
        <w:spacing w:line="360" w:lineRule="auto"/>
        <w:ind w:firstLine="709"/>
        <w:jc w:val="both"/>
        <w:rPr>
          <w:sz w:val="28"/>
          <w:szCs w:val="28"/>
          <w:highlight w:val="yellow"/>
        </w:rPr>
      </w:pPr>
      <w:r w:rsidRPr="0095373C">
        <w:rPr>
          <w:sz w:val="28"/>
          <w:szCs w:val="28"/>
        </w:rPr>
        <w:t xml:space="preserve">В статье изложены результаты </w:t>
      </w:r>
      <w:r w:rsidR="00880AF6" w:rsidRPr="0095373C">
        <w:rPr>
          <w:sz w:val="28"/>
          <w:szCs w:val="28"/>
        </w:rPr>
        <w:t xml:space="preserve">исследования </w:t>
      </w:r>
      <w:r w:rsidR="00117AA6" w:rsidRPr="0095373C">
        <w:rPr>
          <w:sz w:val="28"/>
          <w:szCs w:val="28"/>
        </w:rPr>
        <w:t>воздействи</w:t>
      </w:r>
      <w:r w:rsidR="00110BFD" w:rsidRPr="0095373C">
        <w:rPr>
          <w:sz w:val="28"/>
          <w:szCs w:val="28"/>
        </w:rPr>
        <w:t>я</w:t>
      </w:r>
      <w:r w:rsidR="00117AA6" w:rsidRPr="0095373C">
        <w:rPr>
          <w:sz w:val="28"/>
          <w:szCs w:val="28"/>
        </w:rPr>
        <w:t xml:space="preserve"> </w:t>
      </w:r>
      <w:r w:rsidR="0071532D" w:rsidRPr="0095373C">
        <w:rPr>
          <w:sz w:val="28"/>
          <w:szCs w:val="28"/>
        </w:rPr>
        <w:t xml:space="preserve">нестандартной технологии деформации </w:t>
      </w:r>
      <w:r w:rsidR="00117AA6" w:rsidRPr="0095373C">
        <w:rPr>
          <w:sz w:val="28"/>
          <w:szCs w:val="28"/>
        </w:rPr>
        <w:t xml:space="preserve">на </w:t>
      </w:r>
      <w:r w:rsidR="00880AF6" w:rsidRPr="0095373C">
        <w:rPr>
          <w:sz w:val="28"/>
          <w:szCs w:val="28"/>
        </w:rPr>
        <w:t>структур</w:t>
      </w:r>
      <w:r w:rsidR="00117AA6" w:rsidRPr="0095373C">
        <w:rPr>
          <w:sz w:val="28"/>
          <w:szCs w:val="28"/>
        </w:rPr>
        <w:t>у</w:t>
      </w:r>
      <w:r w:rsidR="0071532D" w:rsidRPr="0095373C">
        <w:rPr>
          <w:sz w:val="28"/>
          <w:szCs w:val="28"/>
        </w:rPr>
        <w:t>,</w:t>
      </w:r>
      <w:r w:rsidR="00880AF6" w:rsidRPr="0095373C">
        <w:rPr>
          <w:sz w:val="28"/>
          <w:szCs w:val="28"/>
        </w:rPr>
        <w:t xml:space="preserve"> фазов</w:t>
      </w:r>
      <w:r w:rsidR="00117AA6" w:rsidRPr="0095373C">
        <w:rPr>
          <w:sz w:val="28"/>
          <w:szCs w:val="28"/>
        </w:rPr>
        <w:t>ый</w:t>
      </w:r>
      <w:r w:rsidR="00880AF6" w:rsidRPr="0095373C">
        <w:rPr>
          <w:sz w:val="28"/>
          <w:szCs w:val="28"/>
        </w:rPr>
        <w:t xml:space="preserve"> соста</w:t>
      </w:r>
      <w:r w:rsidR="00117AA6" w:rsidRPr="0095373C">
        <w:rPr>
          <w:sz w:val="28"/>
          <w:szCs w:val="28"/>
        </w:rPr>
        <w:t xml:space="preserve">в </w:t>
      </w:r>
      <w:r w:rsidR="0071532D" w:rsidRPr="0095373C">
        <w:rPr>
          <w:sz w:val="28"/>
          <w:szCs w:val="28"/>
        </w:rPr>
        <w:t>и свойства</w:t>
      </w:r>
      <w:r w:rsidR="00CA13B2" w:rsidRPr="0095373C">
        <w:rPr>
          <w:sz w:val="28"/>
          <w:szCs w:val="28"/>
        </w:rPr>
        <w:t xml:space="preserve"> серийного сплава МА14</w:t>
      </w:r>
      <w:r w:rsidR="0071532D" w:rsidRPr="0095373C">
        <w:rPr>
          <w:sz w:val="28"/>
          <w:szCs w:val="28"/>
        </w:rPr>
        <w:t>. Показан эффект</w:t>
      </w:r>
      <w:r w:rsidR="00CA13B2" w:rsidRPr="0095373C">
        <w:rPr>
          <w:sz w:val="28"/>
          <w:szCs w:val="28"/>
        </w:rPr>
        <w:t xml:space="preserve"> </w:t>
      </w:r>
      <w:r w:rsidR="0071532D" w:rsidRPr="0095373C">
        <w:rPr>
          <w:sz w:val="28"/>
          <w:szCs w:val="28"/>
        </w:rPr>
        <w:t xml:space="preserve">повышения механических свойств за счет структурных и фазовых изменений при </w:t>
      </w:r>
      <w:r w:rsidR="00097FE9" w:rsidRPr="0095373C">
        <w:rPr>
          <w:sz w:val="28"/>
          <w:szCs w:val="28"/>
        </w:rPr>
        <w:t>л</w:t>
      </w:r>
      <w:r w:rsidR="0071532D" w:rsidRPr="0095373C">
        <w:rPr>
          <w:sz w:val="28"/>
          <w:szCs w:val="28"/>
        </w:rPr>
        <w:t xml:space="preserve">егировании редкоземельными элементами сплава базовой системы </w:t>
      </w:r>
      <w:r w:rsidR="00B6141A">
        <w:rPr>
          <w:sz w:val="28"/>
          <w:szCs w:val="28"/>
        </w:rPr>
        <w:br/>
      </w:r>
      <w:r w:rsidR="0071532D" w:rsidRPr="0095373C">
        <w:rPr>
          <w:sz w:val="28"/>
          <w:szCs w:val="28"/>
          <w:lang w:val="en-US"/>
        </w:rPr>
        <w:t>Mg</w:t>
      </w:r>
      <w:r w:rsidR="0071532D" w:rsidRPr="0095373C">
        <w:rPr>
          <w:sz w:val="28"/>
          <w:szCs w:val="28"/>
        </w:rPr>
        <w:t>-</w:t>
      </w:r>
      <w:r w:rsidR="0071532D" w:rsidRPr="0095373C">
        <w:rPr>
          <w:sz w:val="28"/>
          <w:szCs w:val="28"/>
          <w:lang w:val="en-US"/>
        </w:rPr>
        <w:t>Zn</w:t>
      </w:r>
      <w:r w:rsidR="0071532D" w:rsidRPr="0095373C">
        <w:rPr>
          <w:sz w:val="28"/>
          <w:szCs w:val="28"/>
        </w:rPr>
        <w:t>-</w:t>
      </w:r>
      <w:proofErr w:type="spellStart"/>
      <w:r w:rsidR="0071532D" w:rsidRPr="0095373C">
        <w:rPr>
          <w:sz w:val="28"/>
          <w:szCs w:val="28"/>
          <w:lang w:val="en-US"/>
        </w:rPr>
        <w:t>Zr</w:t>
      </w:r>
      <w:proofErr w:type="spellEnd"/>
      <w:r w:rsidR="0071532D" w:rsidRPr="0095373C">
        <w:rPr>
          <w:sz w:val="28"/>
          <w:szCs w:val="28"/>
        </w:rPr>
        <w:t>.</w:t>
      </w:r>
    </w:p>
    <w:p w:rsidR="00CA13B2" w:rsidRPr="0095373C" w:rsidRDefault="00C912A1" w:rsidP="0095373C">
      <w:pPr>
        <w:spacing w:line="360" w:lineRule="auto"/>
        <w:ind w:firstLine="709"/>
        <w:jc w:val="both"/>
        <w:rPr>
          <w:sz w:val="28"/>
          <w:szCs w:val="28"/>
        </w:rPr>
      </w:pPr>
      <w:r w:rsidRPr="0095373C">
        <w:rPr>
          <w:sz w:val="28"/>
          <w:szCs w:val="28"/>
        </w:rPr>
        <w:t>Р</w:t>
      </w:r>
      <w:r w:rsidR="00CA13B2" w:rsidRPr="0095373C">
        <w:rPr>
          <w:sz w:val="28"/>
          <w:szCs w:val="28"/>
        </w:rPr>
        <w:t xml:space="preserve">абота выполнена в рамках реализации комплексного научного направления 8.4: Высокопрочные коррозионностойкие свариваемые </w:t>
      </w:r>
      <w:r w:rsidR="00CA13B2" w:rsidRPr="0095373C">
        <w:rPr>
          <w:sz w:val="28"/>
          <w:szCs w:val="28"/>
        </w:rPr>
        <w:lastRenderedPageBreak/>
        <w:t>магниевые и литейные алюминиевые сплавы для изделий авиакосми</w:t>
      </w:r>
      <w:r w:rsidR="00353526" w:rsidRPr="0095373C">
        <w:rPr>
          <w:sz w:val="28"/>
          <w:szCs w:val="28"/>
        </w:rPr>
        <w:t>ческой техники нового поколения</w:t>
      </w:r>
      <w:r w:rsidR="00CA13B2" w:rsidRPr="0095373C">
        <w:rPr>
          <w:sz w:val="28"/>
          <w:szCs w:val="28"/>
        </w:rPr>
        <w:t xml:space="preserve"> («Стратегические направления развития материалов и технологий их переработки на период до 2030 года») [1].</w:t>
      </w:r>
    </w:p>
    <w:p w:rsidR="0095373C" w:rsidRDefault="00C912A1" w:rsidP="0095373C">
      <w:pPr>
        <w:spacing w:line="360" w:lineRule="auto"/>
        <w:ind w:firstLine="709"/>
        <w:jc w:val="both"/>
        <w:rPr>
          <w:b/>
          <w:i/>
          <w:sz w:val="28"/>
          <w:szCs w:val="28"/>
        </w:rPr>
      </w:pPr>
      <w:r w:rsidRPr="0095373C">
        <w:rPr>
          <w:b/>
          <w:i/>
          <w:sz w:val="28"/>
          <w:szCs w:val="28"/>
        </w:rPr>
        <w:t xml:space="preserve">Ключевые слова: </w:t>
      </w:r>
    </w:p>
    <w:p w:rsidR="00C912A1" w:rsidRPr="0095373C" w:rsidRDefault="00C912A1" w:rsidP="0095373C">
      <w:pPr>
        <w:spacing w:line="360" w:lineRule="auto"/>
        <w:ind w:firstLine="709"/>
        <w:jc w:val="both"/>
        <w:rPr>
          <w:sz w:val="28"/>
          <w:szCs w:val="28"/>
        </w:rPr>
      </w:pPr>
      <w:r w:rsidRPr="0095373C">
        <w:rPr>
          <w:sz w:val="28"/>
          <w:szCs w:val="28"/>
        </w:rPr>
        <w:t>деформируемые магниевые сплавы,</w:t>
      </w:r>
      <w:r w:rsidRPr="0095373C">
        <w:rPr>
          <w:b/>
          <w:sz w:val="28"/>
          <w:szCs w:val="28"/>
        </w:rPr>
        <w:t xml:space="preserve"> </w:t>
      </w:r>
      <w:r w:rsidRPr="0095373C">
        <w:rPr>
          <w:sz w:val="28"/>
          <w:szCs w:val="28"/>
        </w:rPr>
        <w:t xml:space="preserve">технология, структура, фазовый </w:t>
      </w:r>
      <w:r w:rsidR="00110BFD" w:rsidRPr="0095373C">
        <w:rPr>
          <w:sz w:val="28"/>
          <w:szCs w:val="28"/>
        </w:rPr>
        <w:t>состав, редкоземельные металлы.</w:t>
      </w:r>
    </w:p>
    <w:p w:rsidR="00110BFD" w:rsidRPr="0095373C" w:rsidRDefault="00110BFD" w:rsidP="0095373C">
      <w:pPr>
        <w:spacing w:line="360" w:lineRule="auto"/>
        <w:ind w:firstLine="426"/>
        <w:jc w:val="both"/>
        <w:rPr>
          <w:i/>
          <w:sz w:val="28"/>
          <w:szCs w:val="28"/>
        </w:rPr>
      </w:pPr>
    </w:p>
    <w:p w:rsidR="000E3424" w:rsidRPr="0095373C" w:rsidRDefault="000E3424" w:rsidP="0095373C">
      <w:pPr>
        <w:spacing w:line="360" w:lineRule="auto"/>
        <w:ind w:firstLine="709"/>
        <w:jc w:val="both"/>
        <w:rPr>
          <w:i/>
          <w:sz w:val="28"/>
          <w:szCs w:val="28"/>
          <w:lang w:val="en-US"/>
        </w:rPr>
      </w:pPr>
      <w:r w:rsidRPr="0095373C">
        <w:rPr>
          <w:b/>
          <w:i/>
          <w:sz w:val="28"/>
          <w:szCs w:val="28"/>
          <w:lang w:val="en-US"/>
        </w:rPr>
        <w:t>Abstract</w:t>
      </w:r>
      <w:r w:rsidR="0095373C" w:rsidRPr="00B6141A">
        <w:rPr>
          <w:b/>
          <w:i/>
          <w:sz w:val="28"/>
          <w:szCs w:val="28"/>
          <w:lang w:val="en-US"/>
        </w:rPr>
        <w:t>:</w:t>
      </w:r>
      <w:r w:rsidRPr="0095373C">
        <w:rPr>
          <w:i/>
          <w:sz w:val="28"/>
          <w:szCs w:val="28"/>
          <w:lang w:val="en-US"/>
        </w:rPr>
        <w:t xml:space="preserve"> </w:t>
      </w:r>
    </w:p>
    <w:p w:rsidR="00257C38" w:rsidRPr="0095373C" w:rsidRDefault="00EC0639" w:rsidP="0095373C">
      <w:pPr>
        <w:spacing w:line="360" w:lineRule="auto"/>
        <w:ind w:firstLine="709"/>
        <w:jc w:val="both"/>
        <w:rPr>
          <w:sz w:val="28"/>
          <w:szCs w:val="28"/>
          <w:lang w:val="en-US"/>
        </w:rPr>
      </w:pPr>
      <w:r w:rsidRPr="0095373C">
        <w:rPr>
          <w:sz w:val="28"/>
          <w:szCs w:val="28"/>
          <w:lang w:val="en-US"/>
        </w:rPr>
        <w:t xml:space="preserve">The paper presents the investigation results of the non-standard deformation technology influence upon the </w:t>
      </w:r>
      <w:r w:rsidRPr="0095373C">
        <w:rPr>
          <w:rFonts w:eastAsiaTheme="minorHAnsi"/>
          <w:sz w:val="28"/>
          <w:szCs w:val="28"/>
          <w:lang w:val="en-US" w:eastAsia="en-US"/>
        </w:rPr>
        <w:t xml:space="preserve">microstructure, </w:t>
      </w:r>
      <w:r w:rsidRPr="0095373C">
        <w:rPr>
          <w:sz w:val="28"/>
          <w:szCs w:val="28"/>
          <w:lang w:val="en-US"/>
        </w:rPr>
        <w:t xml:space="preserve">phase composition </w:t>
      </w:r>
      <w:r w:rsidRPr="0095373C">
        <w:rPr>
          <w:rFonts w:eastAsiaTheme="minorHAnsi"/>
          <w:sz w:val="28"/>
          <w:szCs w:val="28"/>
          <w:lang w:val="en-US" w:eastAsia="en-US"/>
        </w:rPr>
        <w:t>and</w:t>
      </w:r>
      <w:r w:rsidRPr="0095373C">
        <w:rPr>
          <w:sz w:val="28"/>
          <w:szCs w:val="28"/>
          <w:lang w:val="en-US"/>
        </w:rPr>
        <w:t xml:space="preserve"> properties of commercial MA14 alloy. </w:t>
      </w:r>
      <w:r w:rsidR="00C14574" w:rsidRPr="0095373C">
        <w:rPr>
          <w:sz w:val="28"/>
          <w:szCs w:val="28"/>
          <w:lang w:val="en-US"/>
        </w:rPr>
        <w:t>It was sho</w:t>
      </w:r>
      <w:r w:rsidR="00257C38" w:rsidRPr="0095373C">
        <w:rPr>
          <w:sz w:val="28"/>
          <w:szCs w:val="28"/>
          <w:lang w:val="en-US"/>
        </w:rPr>
        <w:t>w</w:t>
      </w:r>
      <w:r w:rsidR="00C14574" w:rsidRPr="0095373C">
        <w:rPr>
          <w:sz w:val="28"/>
          <w:szCs w:val="28"/>
          <w:lang w:val="en-US"/>
        </w:rPr>
        <w:t>ed t</w:t>
      </w:r>
      <w:r w:rsidRPr="0095373C">
        <w:rPr>
          <w:sz w:val="28"/>
          <w:szCs w:val="28"/>
          <w:lang w:val="en-US"/>
        </w:rPr>
        <w:t>h</w:t>
      </w:r>
      <w:r w:rsidR="00E33E9B" w:rsidRPr="0095373C">
        <w:rPr>
          <w:sz w:val="28"/>
          <w:szCs w:val="28"/>
          <w:lang w:val="en-US"/>
        </w:rPr>
        <w:t>at</w:t>
      </w:r>
      <w:r w:rsidRPr="0095373C">
        <w:rPr>
          <w:sz w:val="28"/>
          <w:szCs w:val="28"/>
          <w:lang w:val="en-US"/>
        </w:rPr>
        <w:t xml:space="preserve"> effect of </w:t>
      </w:r>
      <w:r w:rsidR="00C14574" w:rsidRPr="0095373C">
        <w:rPr>
          <w:sz w:val="28"/>
          <w:szCs w:val="28"/>
          <w:lang w:val="en-US"/>
        </w:rPr>
        <w:t xml:space="preserve">rising of </w:t>
      </w:r>
      <w:r w:rsidR="00E33E9B" w:rsidRPr="0095373C">
        <w:rPr>
          <w:sz w:val="28"/>
          <w:szCs w:val="28"/>
          <w:lang w:val="en-US"/>
        </w:rPr>
        <w:t xml:space="preserve">alloys </w:t>
      </w:r>
      <w:r w:rsidRPr="0095373C">
        <w:rPr>
          <w:sz w:val="28"/>
          <w:szCs w:val="28"/>
          <w:lang w:val="en-US"/>
        </w:rPr>
        <w:t xml:space="preserve">mechanical properties </w:t>
      </w:r>
      <w:r w:rsidR="00257C38" w:rsidRPr="0095373C">
        <w:rPr>
          <w:sz w:val="28"/>
          <w:szCs w:val="28"/>
          <w:lang w:val="en-US"/>
        </w:rPr>
        <w:t xml:space="preserve">took place </w:t>
      </w:r>
      <w:r w:rsidRPr="0095373C">
        <w:rPr>
          <w:sz w:val="28"/>
          <w:szCs w:val="28"/>
          <w:lang w:val="en-US"/>
        </w:rPr>
        <w:t xml:space="preserve">according to </w:t>
      </w:r>
      <w:r w:rsidR="00E33E9B" w:rsidRPr="0095373C">
        <w:rPr>
          <w:sz w:val="28"/>
          <w:szCs w:val="28"/>
          <w:lang w:val="en-US"/>
        </w:rPr>
        <w:t>the changes of</w:t>
      </w:r>
      <w:r w:rsidR="00E33E9B" w:rsidRPr="0095373C">
        <w:rPr>
          <w:rFonts w:eastAsiaTheme="minorHAnsi"/>
          <w:sz w:val="28"/>
          <w:szCs w:val="28"/>
          <w:lang w:val="en-US" w:eastAsia="en-US"/>
        </w:rPr>
        <w:t xml:space="preserve"> </w:t>
      </w:r>
      <w:r w:rsidRPr="0095373C">
        <w:rPr>
          <w:rFonts w:eastAsiaTheme="minorHAnsi"/>
          <w:sz w:val="28"/>
          <w:szCs w:val="28"/>
          <w:lang w:val="en-US" w:eastAsia="en-US"/>
        </w:rPr>
        <w:t xml:space="preserve">microstructure and </w:t>
      </w:r>
      <w:r w:rsidRPr="0095373C">
        <w:rPr>
          <w:sz w:val="28"/>
          <w:szCs w:val="28"/>
          <w:lang w:val="en-US"/>
        </w:rPr>
        <w:t xml:space="preserve">phase composition </w:t>
      </w:r>
      <w:r w:rsidR="00257C38" w:rsidRPr="0095373C">
        <w:rPr>
          <w:sz w:val="28"/>
          <w:szCs w:val="28"/>
          <w:lang w:val="en-US"/>
        </w:rPr>
        <w:t>connected with alloying the basic Mg-Zn-</w:t>
      </w:r>
      <w:proofErr w:type="spellStart"/>
      <w:r w:rsidR="00257C38" w:rsidRPr="0095373C">
        <w:rPr>
          <w:sz w:val="28"/>
          <w:szCs w:val="28"/>
          <w:lang w:val="en-US"/>
        </w:rPr>
        <w:t>Zr</w:t>
      </w:r>
      <w:proofErr w:type="spellEnd"/>
      <w:r w:rsidR="00257C38" w:rsidRPr="0095373C">
        <w:rPr>
          <w:sz w:val="28"/>
          <w:szCs w:val="28"/>
          <w:lang w:val="en-US"/>
        </w:rPr>
        <w:t xml:space="preserve"> system</w:t>
      </w:r>
      <w:r w:rsidR="00E33E9B" w:rsidRPr="0095373C">
        <w:rPr>
          <w:sz w:val="28"/>
          <w:szCs w:val="28"/>
          <w:lang w:val="en-US"/>
        </w:rPr>
        <w:t xml:space="preserve"> alloy with</w:t>
      </w:r>
      <w:r w:rsidR="00257C38" w:rsidRPr="0095373C">
        <w:rPr>
          <w:sz w:val="28"/>
          <w:szCs w:val="28"/>
          <w:lang w:val="en-US"/>
        </w:rPr>
        <w:t xml:space="preserve"> RE elements. </w:t>
      </w:r>
    </w:p>
    <w:p w:rsidR="00A35307" w:rsidRPr="0095373C" w:rsidRDefault="00A35307" w:rsidP="0095373C">
      <w:pPr>
        <w:spacing w:line="360" w:lineRule="auto"/>
        <w:ind w:firstLine="567"/>
        <w:jc w:val="both"/>
        <w:rPr>
          <w:sz w:val="28"/>
          <w:szCs w:val="28"/>
          <w:lang w:val="en-US"/>
        </w:rPr>
      </w:pPr>
      <w:r w:rsidRPr="0095373C">
        <w:rPr>
          <w:rFonts w:eastAsiaTheme="minorHAnsi"/>
          <w:sz w:val="28"/>
          <w:szCs w:val="28"/>
          <w:lang w:val="en-US" w:eastAsia="en-US"/>
        </w:rPr>
        <w:t>Work is executed within implementation of the complex scientific direction 8.4. «High strength corrosion-resistance welding magnesium and cast aluminum alloys for aerospace applications of new generations» («The strategic directions of development of materials and technologies of their processing for the period till 2030»)</w:t>
      </w:r>
      <w:r w:rsidR="00103F31" w:rsidRPr="0095373C">
        <w:rPr>
          <w:rFonts w:eastAsiaTheme="minorHAnsi"/>
          <w:sz w:val="28"/>
          <w:szCs w:val="28"/>
          <w:lang w:val="en-US" w:eastAsia="en-US"/>
        </w:rPr>
        <w:t xml:space="preserve"> </w:t>
      </w:r>
      <w:r w:rsidRPr="0095373C">
        <w:rPr>
          <w:sz w:val="28"/>
          <w:szCs w:val="28"/>
          <w:lang w:val="en-US"/>
        </w:rPr>
        <w:t>[1].</w:t>
      </w:r>
    </w:p>
    <w:p w:rsidR="0095373C" w:rsidRDefault="00E975AB" w:rsidP="0095373C">
      <w:pPr>
        <w:spacing w:line="360" w:lineRule="auto"/>
        <w:ind w:firstLine="709"/>
        <w:jc w:val="both"/>
        <w:rPr>
          <w:b/>
          <w:i/>
          <w:sz w:val="28"/>
          <w:szCs w:val="28"/>
        </w:rPr>
      </w:pPr>
      <w:r w:rsidRPr="0095373C">
        <w:rPr>
          <w:b/>
          <w:i/>
          <w:sz w:val="28"/>
          <w:szCs w:val="28"/>
          <w:lang w:val="en-US"/>
        </w:rPr>
        <w:t>Keywords:</w:t>
      </w:r>
    </w:p>
    <w:p w:rsidR="00E975AB" w:rsidRPr="0095373C" w:rsidRDefault="00E975AB" w:rsidP="0095373C">
      <w:pPr>
        <w:spacing w:line="360" w:lineRule="auto"/>
        <w:ind w:firstLine="709"/>
        <w:jc w:val="both"/>
        <w:rPr>
          <w:b/>
          <w:sz w:val="28"/>
          <w:szCs w:val="28"/>
          <w:lang w:val="en-US"/>
        </w:rPr>
      </w:pPr>
      <w:proofErr w:type="gramStart"/>
      <w:r w:rsidRPr="0095373C">
        <w:rPr>
          <w:sz w:val="28"/>
          <w:szCs w:val="28"/>
          <w:lang w:val="en-US"/>
        </w:rPr>
        <w:t>wrought</w:t>
      </w:r>
      <w:proofErr w:type="gramEnd"/>
      <w:r w:rsidRPr="0095373C">
        <w:rPr>
          <w:sz w:val="28"/>
          <w:szCs w:val="28"/>
          <w:lang w:val="en-US"/>
        </w:rPr>
        <w:t xml:space="preserve"> magnesium alloys, technology, </w:t>
      </w:r>
      <w:r w:rsidRPr="0095373C">
        <w:rPr>
          <w:rFonts w:eastAsiaTheme="minorHAnsi"/>
          <w:sz w:val="28"/>
          <w:szCs w:val="28"/>
          <w:lang w:val="en-US" w:eastAsia="en-US"/>
        </w:rPr>
        <w:t xml:space="preserve">microstructure, </w:t>
      </w:r>
      <w:r w:rsidRPr="0095373C">
        <w:rPr>
          <w:sz w:val="28"/>
          <w:szCs w:val="28"/>
          <w:lang w:val="en-US"/>
        </w:rPr>
        <w:t xml:space="preserve">phase composition, rare earth elements. </w:t>
      </w:r>
    </w:p>
    <w:p w:rsidR="00A35307" w:rsidRPr="0095373C" w:rsidRDefault="00A35307" w:rsidP="0095373C">
      <w:pPr>
        <w:spacing w:line="360" w:lineRule="auto"/>
        <w:ind w:firstLine="567"/>
        <w:jc w:val="both"/>
        <w:rPr>
          <w:b/>
          <w:sz w:val="28"/>
          <w:szCs w:val="28"/>
          <w:lang w:val="en-US"/>
        </w:rPr>
      </w:pPr>
    </w:p>
    <w:p w:rsidR="000E3424" w:rsidRPr="0095373C" w:rsidRDefault="000E3424" w:rsidP="0095373C">
      <w:pPr>
        <w:spacing w:line="360" w:lineRule="auto"/>
        <w:ind w:firstLine="709"/>
        <w:jc w:val="both"/>
        <w:rPr>
          <w:b/>
          <w:sz w:val="28"/>
          <w:szCs w:val="28"/>
        </w:rPr>
      </w:pPr>
      <w:r w:rsidRPr="0095373C">
        <w:rPr>
          <w:b/>
          <w:sz w:val="28"/>
          <w:szCs w:val="28"/>
        </w:rPr>
        <w:t>Введение</w:t>
      </w:r>
    </w:p>
    <w:p w:rsidR="00C05177" w:rsidRPr="0095373C" w:rsidRDefault="004C1797" w:rsidP="0095373C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 w:rsidRPr="0095373C">
        <w:rPr>
          <w:sz w:val="28"/>
          <w:szCs w:val="28"/>
        </w:rPr>
        <w:t>Деформируемые магниевые сплавы –</w:t>
      </w:r>
      <w:r w:rsidR="00AC6820" w:rsidRPr="0095373C">
        <w:rPr>
          <w:sz w:val="28"/>
          <w:szCs w:val="28"/>
        </w:rPr>
        <w:t xml:space="preserve"> наиболее легкий конструкционный </w:t>
      </w:r>
      <w:r w:rsidRPr="0095373C">
        <w:rPr>
          <w:sz w:val="28"/>
          <w:szCs w:val="28"/>
        </w:rPr>
        <w:t xml:space="preserve">материал </w:t>
      </w:r>
      <w:r w:rsidR="00AC6820" w:rsidRPr="0095373C">
        <w:rPr>
          <w:sz w:val="28"/>
          <w:szCs w:val="28"/>
        </w:rPr>
        <w:t>на металлической основе</w:t>
      </w:r>
      <w:r w:rsidR="00213720" w:rsidRPr="0095373C">
        <w:rPr>
          <w:sz w:val="28"/>
          <w:szCs w:val="28"/>
        </w:rPr>
        <w:t>.</w:t>
      </w:r>
      <w:r w:rsidR="00AC6820" w:rsidRPr="0095373C">
        <w:rPr>
          <w:sz w:val="28"/>
          <w:szCs w:val="28"/>
        </w:rPr>
        <w:t xml:space="preserve"> </w:t>
      </w:r>
      <w:r w:rsidR="00213720" w:rsidRPr="0095373C">
        <w:rPr>
          <w:sz w:val="28"/>
          <w:szCs w:val="28"/>
        </w:rPr>
        <w:t xml:space="preserve"> </w:t>
      </w:r>
    </w:p>
    <w:p w:rsidR="00C05177" w:rsidRPr="0095373C" w:rsidRDefault="00312FA4" w:rsidP="0095373C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 w:rsidRPr="0095373C">
        <w:rPr>
          <w:sz w:val="28"/>
          <w:szCs w:val="28"/>
        </w:rPr>
        <w:t>Благодаря сво</w:t>
      </w:r>
      <w:r w:rsidR="0095373C">
        <w:rPr>
          <w:sz w:val="28"/>
          <w:szCs w:val="28"/>
        </w:rPr>
        <w:t>ей малой плотности (примерно 67</w:t>
      </w:r>
      <w:r w:rsidRPr="0095373C">
        <w:rPr>
          <w:sz w:val="28"/>
          <w:szCs w:val="28"/>
        </w:rPr>
        <w:t>% от плотности алюминиевых сплавов), высокой удельной прочности, хорошим механическим характеристикам, демпфирующе</w:t>
      </w:r>
      <w:r w:rsidR="003B347F" w:rsidRPr="0095373C">
        <w:rPr>
          <w:sz w:val="28"/>
          <w:szCs w:val="28"/>
        </w:rPr>
        <w:t xml:space="preserve">й способности магниевые </w:t>
      </w:r>
      <w:r w:rsidR="003B347F" w:rsidRPr="0095373C">
        <w:rPr>
          <w:sz w:val="28"/>
          <w:szCs w:val="28"/>
        </w:rPr>
        <w:lastRenderedPageBreak/>
        <w:t xml:space="preserve">сплавы </w:t>
      </w:r>
      <w:r w:rsidRPr="0095373C">
        <w:rPr>
          <w:sz w:val="28"/>
          <w:szCs w:val="28"/>
        </w:rPr>
        <w:t>находят свое применение в изделиях авиационной техники (детали управления, посадочных устройств, детали внутренн</w:t>
      </w:r>
      <w:r w:rsidR="003B347F" w:rsidRPr="0095373C">
        <w:rPr>
          <w:sz w:val="28"/>
          <w:szCs w:val="28"/>
        </w:rPr>
        <w:t xml:space="preserve">его набора, корпуса двигателей </w:t>
      </w:r>
      <w:r w:rsidR="000642B1" w:rsidRPr="0095373C">
        <w:rPr>
          <w:sz w:val="28"/>
          <w:szCs w:val="28"/>
        </w:rPr>
        <w:t>и т.д</w:t>
      </w:r>
      <w:r w:rsidR="00D36E48" w:rsidRPr="0095373C">
        <w:rPr>
          <w:sz w:val="28"/>
          <w:szCs w:val="28"/>
        </w:rPr>
        <w:t>.</w:t>
      </w:r>
      <w:r w:rsidR="00353526" w:rsidRPr="0095373C">
        <w:rPr>
          <w:sz w:val="28"/>
          <w:szCs w:val="28"/>
        </w:rPr>
        <w:t>).</w:t>
      </w:r>
    </w:p>
    <w:p w:rsidR="00C05177" w:rsidRPr="0095373C" w:rsidRDefault="00C05177" w:rsidP="0095373C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 w:rsidRPr="0095373C">
        <w:rPr>
          <w:sz w:val="28"/>
          <w:szCs w:val="28"/>
        </w:rPr>
        <w:t>При выполнении отечественных программ ХХ века «Восток», «Восход», «Союз», «Луна», «Венера» в конструкции космических аппаратов были</w:t>
      </w:r>
      <w:r w:rsidR="00213720" w:rsidRPr="0095373C">
        <w:rPr>
          <w:sz w:val="28"/>
          <w:szCs w:val="28"/>
        </w:rPr>
        <w:t xml:space="preserve"> также</w:t>
      </w:r>
      <w:r w:rsidRPr="0095373C">
        <w:rPr>
          <w:sz w:val="28"/>
          <w:szCs w:val="28"/>
        </w:rPr>
        <w:t xml:space="preserve"> успешно применены деформируемые магниевые сплавы.</w:t>
      </w:r>
    </w:p>
    <w:p w:rsidR="00657234" w:rsidRPr="0095373C" w:rsidRDefault="00213720" w:rsidP="0095373C">
      <w:pPr>
        <w:pStyle w:val="a6"/>
        <w:spacing w:line="360" w:lineRule="auto"/>
        <w:ind w:firstLine="709"/>
        <w:jc w:val="both"/>
        <w:rPr>
          <w:szCs w:val="28"/>
        </w:rPr>
      </w:pPr>
      <w:r w:rsidRPr="0095373C">
        <w:rPr>
          <w:szCs w:val="28"/>
        </w:rPr>
        <w:t>С учетом современных требований конструкторов д</w:t>
      </w:r>
      <w:r w:rsidR="00F40133" w:rsidRPr="0095373C">
        <w:rPr>
          <w:szCs w:val="28"/>
        </w:rPr>
        <w:t>ля расширения внедрения</w:t>
      </w:r>
      <w:r w:rsidR="00657234" w:rsidRPr="0095373C">
        <w:rPr>
          <w:szCs w:val="28"/>
        </w:rPr>
        <w:t xml:space="preserve"> материалов </w:t>
      </w:r>
      <w:r w:rsidR="00C05177" w:rsidRPr="0095373C">
        <w:rPr>
          <w:szCs w:val="28"/>
        </w:rPr>
        <w:t xml:space="preserve">на магниевой основе </w:t>
      </w:r>
      <w:r w:rsidR="00657234" w:rsidRPr="0095373C">
        <w:rPr>
          <w:szCs w:val="28"/>
        </w:rPr>
        <w:t xml:space="preserve">необходимо решить ряд практических задач, к которым следует отнести </w:t>
      </w:r>
      <w:r w:rsidR="00C05177" w:rsidRPr="0095373C">
        <w:rPr>
          <w:szCs w:val="28"/>
        </w:rPr>
        <w:t xml:space="preserve">освоение </w:t>
      </w:r>
      <w:r w:rsidR="00657234" w:rsidRPr="0095373C">
        <w:rPr>
          <w:szCs w:val="28"/>
        </w:rPr>
        <w:t>новых эффективных технологий деформации и изыскание перспективных композиций сплавов</w:t>
      </w:r>
      <w:r w:rsidR="002917D7" w:rsidRPr="0095373C">
        <w:rPr>
          <w:szCs w:val="28"/>
        </w:rPr>
        <w:t xml:space="preserve"> [1</w:t>
      </w:r>
      <w:r w:rsidR="0095373C">
        <w:rPr>
          <w:szCs w:val="28"/>
        </w:rPr>
        <w:t>–</w:t>
      </w:r>
      <w:r w:rsidR="002917D7" w:rsidRPr="0095373C">
        <w:rPr>
          <w:szCs w:val="28"/>
        </w:rPr>
        <w:t>4]</w:t>
      </w:r>
      <w:r w:rsidR="00290C22" w:rsidRPr="0095373C">
        <w:rPr>
          <w:szCs w:val="28"/>
        </w:rPr>
        <w:t>.</w:t>
      </w:r>
    </w:p>
    <w:p w:rsidR="00C05177" w:rsidRPr="0095373C" w:rsidRDefault="002D56E0" w:rsidP="0095373C">
      <w:pPr>
        <w:spacing w:line="360" w:lineRule="auto"/>
        <w:ind w:firstLine="709"/>
        <w:jc w:val="both"/>
        <w:rPr>
          <w:sz w:val="28"/>
          <w:szCs w:val="28"/>
        </w:rPr>
      </w:pPr>
      <w:r w:rsidRPr="0095373C">
        <w:rPr>
          <w:sz w:val="28"/>
          <w:szCs w:val="28"/>
          <w:u w:val="single"/>
        </w:rPr>
        <w:t>Целью настоящей работы</w:t>
      </w:r>
      <w:r w:rsidRPr="0095373C">
        <w:rPr>
          <w:sz w:val="28"/>
          <w:szCs w:val="28"/>
        </w:rPr>
        <w:t xml:space="preserve"> </w:t>
      </w:r>
      <w:r w:rsidR="00B4666F" w:rsidRPr="0095373C">
        <w:rPr>
          <w:sz w:val="28"/>
          <w:szCs w:val="28"/>
        </w:rPr>
        <w:t xml:space="preserve">является </w:t>
      </w:r>
      <w:r w:rsidRPr="0095373C">
        <w:rPr>
          <w:sz w:val="28"/>
          <w:szCs w:val="28"/>
        </w:rPr>
        <w:t>исследование возможности повышения основных механических характеристик магниев</w:t>
      </w:r>
      <w:r w:rsidR="00213720" w:rsidRPr="0095373C">
        <w:rPr>
          <w:sz w:val="28"/>
          <w:szCs w:val="28"/>
        </w:rPr>
        <w:t>ых</w:t>
      </w:r>
      <w:r w:rsidRPr="0095373C">
        <w:rPr>
          <w:sz w:val="28"/>
          <w:szCs w:val="28"/>
        </w:rPr>
        <w:t xml:space="preserve"> сплав</w:t>
      </w:r>
      <w:r w:rsidR="00213720" w:rsidRPr="0095373C">
        <w:rPr>
          <w:sz w:val="28"/>
          <w:szCs w:val="28"/>
        </w:rPr>
        <w:t>ов</w:t>
      </w:r>
      <w:r w:rsidRPr="0095373C">
        <w:rPr>
          <w:sz w:val="28"/>
          <w:szCs w:val="28"/>
        </w:rPr>
        <w:t xml:space="preserve"> </w:t>
      </w:r>
      <w:r w:rsidR="00825E17" w:rsidRPr="0095373C">
        <w:rPr>
          <w:sz w:val="28"/>
          <w:szCs w:val="28"/>
        </w:rPr>
        <w:t xml:space="preserve">за счет </w:t>
      </w:r>
      <w:r w:rsidRPr="0095373C">
        <w:rPr>
          <w:sz w:val="28"/>
          <w:szCs w:val="28"/>
        </w:rPr>
        <w:t xml:space="preserve">разработки оригинальной технологии </w:t>
      </w:r>
      <w:r w:rsidR="00353526" w:rsidRPr="0095373C">
        <w:rPr>
          <w:sz w:val="28"/>
          <w:szCs w:val="28"/>
        </w:rPr>
        <w:t xml:space="preserve">деформации </w:t>
      </w:r>
      <w:r w:rsidR="0002656B" w:rsidRPr="0095373C">
        <w:rPr>
          <w:sz w:val="28"/>
          <w:szCs w:val="28"/>
        </w:rPr>
        <w:t>(на примере</w:t>
      </w:r>
      <w:r w:rsidR="00213720" w:rsidRPr="0095373C">
        <w:rPr>
          <w:sz w:val="28"/>
          <w:szCs w:val="28"/>
        </w:rPr>
        <w:t xml:space="preserve"> </w:t>
      </w:r>
      <w:r w:rsidR="00802868" w:rsidRPr="0095373C">
        <w:rPr>
          <w:sz w:val="28"/>
          <w:szCs w:val="28"/>
        </w:rPr>
        <w:t>серийн</w:t>
      </w:r>
      <w:r w:rsidR="00213720" w:rsidRPr="0095373C">
        <w:rPr>
          <w:sz w:val="28"/>
          <w:szCs w:val="28"/>
        </w:rPr>
        <w:t>ого</w:t>
      </w:r>
      <w:r w:rsidR="0002656B" w:rsidRPr="0095373C">
        <w:rPr>
          <w:sz w:val="28"/>
          <w:szCs w:val="28"/>
        </w:rPr>
        <w:t xml:space="preserve"> сплава марки МА14) </w:t>
      </w:r>
      <w:r w:rsidRPr="0095373C">
        <w:rPr>
          <w:sz w:val="28"/>
          <w:szCs w:val="28"/>
        </w:rPr>
        <w:t xml:space="preserve">и путем </w:t>
      </w:r>
      <w:r w:rsidR="00B106E8" w:rsidRPr="0095373C">
        <w:rPr>
          <w:sz w:val="28"/>
          <w:szCs w:val="28"/>
        </w:rPr>
        <w:t xml:space="preserve">введения в качестве легирующих компонентов </w:t>
      </w:r>
      <w:r w:rsidR="002F20AD" w:rsidRPr="0095373C">
        <w:rPr>
          <w:sz w:val="28"/>
          <w:szCs w:val="28"/>
        </w:rPr>
        <w:t xml:space="preserve">определенных </w:t>
      </w:r>
      <w:r w:rsidR="00B106E8" w:rsidRPr="0095373C">
        <w:rPr>
          <w:sz w:val="28"/>
          <w:szCs w:val="28"/>
        </w:rPr>
        <w:t xml:space="preserve">редкоземельных </w:t>
      </w:r>
      <w:r w:rsidR="00B5608B" w:rsidRPr="0095373C">
        <w:rPr>
          <w:sz w:val="28"/>
          <w:szCs w:val="28"/>
        </w:rPr>
        <w:t>элемент</w:t>
      </w:r>
      <w:r w:rsidR="00B106E8" w:rsidRPr="0095373C">
        <w:rPr>
          <w:sz w:val="28"/>
          <w:szCs w:val="28"/>
        </w:rPr>
        <w:t>ов (РЗ</w:t>
      </w:r>
      <w:r w:rsidR="00B5608B" w:rsidRPr="0095373C">
        <w:rPr>
          <w:sz w:val="28"/>
          <w:szCs w:val="28"/>
        </w:rPr>
        <w:t>Э</w:t>
      </w:r>
      <w:r w:rsidR="00B106E8" w:rsidRPr="0095373C">
        <w:rPr>
          <w:sz w:val="28"/>
          <w:szCs w:val="28"/>
        </w:rPr>
        <w:t>) в</w:t>
      </w:r>
      <w:r w:rsidR="00213720" w:rsidRPr="0095373C">
        <w:rPr>
          <w:sz w:val="28"/>
          <w:szCs w:val="28"/>
        </w:rPr>
        <w:t xml:space="preserve"> </w:t>
      </w:r>
      <w:r w:rsidR="00B106E8" w:rsidRPr="0095373C">
        <w:rPr>
          <w:sz w:val="28"/>
          <w:szCs w:val="28"/>
        </w:rPr>
        <w:t>магниевый сплав</w:t>
      </w:r>
      <w:r w:rsidR="0002656B" w:rsidRPr="0095373C">
        <w:rPr>
          <w:sz w:val="28"/>
          <w:szCs w:val="28"/>
        </w:rPr>
        <w:t xml:space="preserve"> </w:t>
      </w:r>
      <w:r w:rsidR="00B106E8" w:rsidRPr="0095373C">
        <w:rPr>
          <w:sz w:val="28"/>
          <w:szCs w:val="28"/>
        </w:rPr>
        <w:t xml:space="preserve">базовой </w:t>
      </w:r>
      <w:r w:rsidR="0002656B" w:rsidRPr="0095373C">
        <w:rPr>
          <w:sz w:val="28"/>
          <w:szCs w:val="28"/>
        </w:rPr>
        <w:t xml:space="preserve">системы </w:t>
      </w:r>
      <w:r w:rsidR="0002656B" w:rsidRPr="0095373C">
        <w:rPr>
          <w:sz w:val="28"/>
          <w:szCs w:val="28"/>
          <w:lang w:val="en-US"/>
        </w:rPr>
        <w:t>Mg</w:t>
      </w:r>
      <w:r w:rsidR="0002656B" w:rsidRPr="0095373C">
        <w:rPr>
          <w:sz w:val="28"/>
          <w:szCs w:val="28"/>
        </w:rPr>
        <w:t>-</w:t>
      </w:r>
      <w:r w:rsidR="0002656B" w:rsidRPr="0095373C">
        <w:rPr>
          <w:sz w:val="28"/>
          <w:szCs w:val="28"/>
          <w:lang w:val="en-US"/>
        </w:rPr>
        <w:t>Zn</w:t>
      </w:r>
      <w:r w:rsidR="0002656B" w:rsidRPr="0095373C">
        <w:rPr>
          <w:sz w:val="28"/>
          <w:szCs w:val="28"/>
        </w:rPr>
        <w:t>-</w:t>
      </w:r>
      <w:proofErr w:type="spellStart"/>
      <w:r w:rsidR="0002656B" w:rsidRPr="0095373C">
        <w:rPr>
          <w:sz w:val="28"/>
          <w:szCs w:val="28"/>
          <w:lang w:val="en-US"/>
        </w:rPr>
        <w:t>Zr</w:t>
      </w:r>
      <w:proofErr w:type="spellEnd"/>
      <w:r w:rsidR="00657234" w:rsidRPr="0095373C">
        <w:rPr>
          <w:sz w:val="28"/>
          <w:szCs w:val="28"/>
        </w:rPr>
        <w:t>.</w:t>
      </w:r>
      <w:r w:rsidR="00C05177" w:rsidRPr="0095373C">
        <w:rPr>
          <w:sz w:val="28"/>
          <w:szCs w:val="28"/>
        </w:rPr>
        <w:t xml:space="preserve"> </w:t>
      </w:r>
    </w:p>
    <w:p w:rsidR="003C3119" w:rsidRPr="0095373C" w:rsidRDefault="003C3119" w:rsidP="0095373C">
      <w:pPr>
        <w:spacing w:line="360" w:lineRule="auto"/>
        <w:ind w:firstLine="709"/>
        <w:jc w:val="both"/>
        <w:rPr>
          <w:sz w:val="28"/>
          <w:szCs w:val="28"/>
        </w:rPr>
      </w:pPr>
    </w:p>
    <w:p w:rsidR="00143C02" w:rsidRPr="0095373C" w:rsidRDefault="00143C02" w:rsidP="0095373C">
      <w:pPr>
        <w:spacing w:line="360" w:lineRule="auto"/>
        <w:ind w:firstLine="709"/>
        <w:jc w:val="both"/>
        <w:rPr>
          <w:b/>
          <w:sz w:val="28"/>
          <w:szCs w:val="28"/>
        </w:rPr>
      </w:pPr>
      <w:r w:rsidRPr="0095373C">
        <w:rPr>
          <w:b/>
          <w:sz w:val="28"/>
          <w:szCs w:val="28"/>
        </w:rPr>
        <w:t>Материалы и методика проведения экспериментов</w:t>
      </w:r>
    </w:p>
    <w:p w:rsidR="004B70FE" w:rsidRPr="0095373C" w:rsidRDefault="004B70FE" w:rsidP="0095373C">
      <w:pPr>
        <w:spacing w:line="360" w:lineRule="auto"/>
        <w:ind w:firstLine="709"/>
        <w:jc w:val="both"/>
        <w:rPr>
          <w:sz w:val="28"/>
          <w:szCs w:val="28"/>
        </w:rPr>
      </w:pPr>
      <w:r w:rsidRPr="0095373C">
        <w:rPr>
          <w:sz w:val="28"/>
          <w:szCs w:val="28"/>
        </w:rPr>
        <w:t>В качестве мат</w:t>
      </w:r>
      <w:r w:rsidR="0002656B" w:rsidRPr="0095373C">
        <w:rPr>
          <w:sz w:val="28"/>
          <w:szCs w:val="28"/>
        </w:rPr>
        <w:t>ериалов для исследования выбран</w:t>
      </w:r>
      <w:r w:rsidR="00275F49" w:rsidRPr="0095373C">
        <w:rPr>
          <w:sz w:val="28"/>
          <w:szCs w:val="28"/>
        </w:rPr>
        <w:t>ы</w:t>
      </w:r>
      <w:r w:rsidRPr="0095373C">
        <w:rPr>
          <w:sz w:val="28"/>
          <w:szCs w:val="28"/>
        </w:rPr>
        <w:t xml:space="preserve"> </w:t>
      </w:r>
      <w:r w:rsidR="00661F22" w:rsidRPr="0095373C">
        <w:rPr>
          <w:sz w:val="28"/>
          <w:szCs w:val="28"/>
        </w:rPr>
        <w:t>деформируемый сплав</w:t>
      </w:r>
      <w:r w:rsidR="0038490F" w:rsidRPr="0095373C">
        <w:rPr>
          <w:sz w:val="28"/>
          <w:szCs w:val="28"/>
        </w:rPr>
        <w:t xml:space="preserve"> </w:t>
      </w:r>
      <w:r w:rsidRPr="0095373C">
        <w:rPr>
          <w:sz w:val="28"/>
          <w:szCs w:val="28"/>
        </w:rPr>
        <w:t xml:space="preserve">МА14 системы </w:t>
      </w:r>
      <w:r w:rsidRPr="0095373C">
        <w:rPr>
          <w:sz w:val="28"/>
          <w:szCs w:val="28"/>
          <w:lang w:val="en-US"/>
        </w:rPr>
        <w:t>Mg</w:t>
      </w:r>
      <w:r w:rsidRPr="0095373C">
        <w:rPr>
          <w:sz w:val="28"/>
          <w:szCs w:val="28"/>
        </w:rPr>
        <w:t>-</w:t>
      </w:r>
      <w:r w:rsidRPr="0095373C">
        <w:rPr>
          <w:sz w:val="28"/>
          <w:szCs w:val="28"/>
          <w:lang w:val="en-US"/>
        </w:rPr>
        <w:t>Zn</w:t>
      </w:r>
      <w:r w:rsidRPr="0095373C">
        <w:rPr>
          <w:sz w:val="28"/>
          <w:szCs w:val="28"/>
        </w:rPr>
        <w:t>-</w:t>
      </w:r>
      <w:proofErr w:type="spellStart"/>
      <w:r w:rsidRPr="0095373C">
        <w:rPr>
          <w:sz w:val="28"/>
          <w:szCs w:val="28"/>
          <w:lang w:val="en-US"/>
        </w:rPr>
        <w:t>Zr</w:t>
      </w:r>
      <w:proofErr w:type="spellEnd"/>
      <w:r w:rsidRPr="0095373C">
        <w:rPr>
          <w:sz w:val="28"/>
          <w:szCs w:val="28"/>
        </w:rPr>
        <w:t xml:space="preserve"> (</w:t>
      </w:r>
      <w:r w:rsidR="006346AA" w:rsidRPr="0095373C">
        <w:rPr>
          <w:sz w:val="28"/>
          <w:szCs w:val="28"/>
        </w:rPr>
        <w:t xml:space="preserve">состав соответствует </w:t>
      </w:r>
      <w:r w:rsidRPr="0095373C">
        <w:rPr>
          <w:sz w:val="28"/>
          <w:szCs w:val="28"/>
        </w:rPr>
        <w:t>ГОСТ 14957)</w:t>
      </w:r>
      <w:r w:rsidR="0038490F" w:rsidRPr="0095373C">
        <w:rPr>
          <w:sz w:val="28"/>
          <w:szCs w:val="28"/>
        </w:rPr>
        <w:t xml:space="preserve"> и</w:t>
      </w:r>
      <w:r w:rsidR="00C05177" w:rsidRPr="0095373C">
        <w:rPr>
          <w:sz w:val="28"/>
          <w:szCs w:val="28"/>
        </w:rPr>
        <w:t xml:space="preserve"> новый </w:t>
      </w:r>
      <w:r w:rsidR="00BC5603" w:rsidRPr="0095373C">
        <w:rPr>
          <w:sz w:val="28"/>
          <w:szCs w:val="28"/>
        </w:rPr>
        <w:t xml:space="preserve">сплав </w:t>
      </w:r>
      <w:r w:rsidR="0038490F" w:rsidRPr="0095373C">
        <w:rPr>
          <w:sz w:val="28"/>
          <w:szCs w:val="28"/>
        </w:rPr>
        <w:t xml:space="preserve">ВМД16 </w:t>
      </w:r>
      <w:r w:rsidR="00BC5603" w:rsidRPr="0095373C">
        <w:rPr>
          <w:sz w:val="28"/>
          <w:szCs w:val="28"/>
        </w:rPr>
        <w:t xml:space="preserve">системы </w:t>
      </w:r>
      <w:r w:rsidR="00F90F39" w:rsidRPr="0095373C">
        <w:rPr>
          <w:sz w:val="28"/>
          <w:szCs w:val="28"/>
          <w:lang w:val="en-US"/>
        </w:rPr>
        <w:t>Mg</w:t>
      </w:r>
      <w:r w:rsidR="00F90F39" w:rsidRPr="0095373C">
        <w:rPr>
          <w:sz w:val="28"/>
          <w:szCs w:val="28"/>
        </w:rPr>
        <w:t>-</w:t>
      </w:r>
      <w:r w:rsidR="00F90F39" w:rsidRPr="0095373C">
        <w:rPr>
          <w:sz w:val="28"/>
          <w:szCs w:val="28"/>
          <w:lang w:val="en-US"/>
        </w:rPr>
        <w:t>Zn</w:t>
      </w:r>
      <w:r w:rsidR="00F90F39" w:rsidRPr="0095373C">
        <w:rPr>
          <w:sz w:val="28"/>
          <w:szCs w:val="28"/>
        </w:rPr>
        <w:t>-</w:t>
      </w:r>
      <w:proofErr w:type="spellStart"/>
      <w:r w:rsidR="00F90F39" w:rsidRPr="0095373C">
        <w:rPr>
          <w:sz w:val="28"/>
          <w:szCs w:val="28"/>
          <w:lang w:val="en-US"/>
        </w:rPr>
        <w:t>Zr</w:t>
      </w:r>
      <w:proofErr w:type="spellEnd"/>
      <w:r w:rsidR="00F90F39" w:rsidRPr="0095373C">
        <w:rPr>
          <w:sz w:val="28"/>
          <w:szCs w:val="28"/>
        </w:rPr>
        <w:t xml:space="preserve"> при дополнительном легировании РЗ</w:t>
      </w:r>
      <w:r w:rsidR="00B5608B" w:rsidRPr="0095373C">
        <w:rPr>
          <w:sz w:val="28"/>
          <w:szCs w:val="28"/>
        </w:rPr>
        <w:t>Э</w:t>
      </w:r>
      <w:r w:rsidR="00275F49" w:rsidRPr="0095373C">
        <w:rPr>
          <w:sz w:val="28"/>
          <w:szCs w:val="28"/>
        </w:rPr>
        <w:t>.</w:t>
      </w:r>
    </w:p>
    <w:p w:rsidR="001B79FD" w:rsidRPr="0095373C" w:rsidRDefault="00E72E28" w:rsidP="0095373C">
      <w:pPr>
        <w:spacing w:line="360" w:lineRule="auto"/>
        <w:ind w:firstLine="709"/>
        <w:jc w:val="both"/>
        <w:rPr>
          <w:sz w:val="28"/>
          <w:szCs w:val="28"/>
        </w:rPr>
      </w:pPr>
      <w:r w:rsidRPr="0095373C">
        <w:rPr>
          <w:sz w:val="28"/>
          <w:szCs w:val="28"/>
        </w:rPr>
        <w:t xml:space="preserve">При </w:t>
      </w:r>
      <w:r w:rsidR="00275F49" w:rsidRPr="0095373C">
        <w:rPr>
          <w:sz w:val="28"/>
          <w:szCs w:val="28"/>
        </w:rPr>
        <w:t>получ</w:t>
      </w:r>
      <w:r w:rsidR="00123E98" w:rsidRPr="0095373C">
        <w:rPr>
          <w:sz w:val="28"/>
          <w:szCs w:val="28"/>
        </w:rPr>
        <w:t>ени</w:t>
      </w:r>
      <w:r w:rsidRPr="0095373C">
        <w:rPr>
          <w:sz w:val="28"/>
          <w:szCs w:val="28"/>
        </w:rPr>
        <w:t>и</w:t>
      </w:r>
      <w:r w:rsidR="00123E98" w:rsidRPr="0095373C">
        <w:rPr>
          <w:sz w:val="28"/>
          <w:szCs w:val="28"/>
        </w:rPr>
        <w:t xml:space="preserve"> </w:t>
      </w:r>
      <w:r w:rsidR="00840E3A" w:rsidRPr="0095373C">
        <w:rPr>
          <w:sz w:val="28"/>
          <w:szCs w:val="28"/>
        </w:rPr>
        <w:t>поковок</w:t>
      </w:r>
      <w:r w:rsidR="00123E98" w:rsidRPr="0095373C">
        <w:rPr>
          <w:sz w:val="28"/>
          <w:szCs w:val="28"/>
        </w:rPr>
        <w:t xml:space="preserve"> из сплава МА14 </w:t>
      </w:r>
      <w:r w:rsidRPr="0095373C">
        <w:rPr>
          <w:sz w:val="28"/>
          <w:szCs w:val="28"/>
        </w:rPr>
        <w:t>и</w:t>
      </w:r>
      <w:r w:rsidR="00840E3A" w:rsidRPr="0095373C">
        <w:rPr>
          <w:sz w:val="28"/>
          <w:szCs w:val="28"/>
        </w:rPr>
        <w:t>спользован</w:t>
      </w:r>
      <w:r w:rsidR="00123E98" w:rsidRPr="0095373C">
        <w:rPr>
          <w:sz w:val="28"/>
          <w:szCs w:val="28"/>
        </w:rPr>
        <w:t xml:space="preserve"> вертикальн</w:t>
      </w:r>
      <w:r w:rsidR="00840E3A" w:rsidRPr="0095373C">
        <w:rPr>
          <w:sz w:val="28"/>
          <w:szCs w:val="28"/>
        </w:rPr>
        <w:t>ый</w:t>
      </w:r>
      <w:r w:rsidR="00123E98" w:rsidRPr="0095373C">
        <w:rPr>
          <w:sz w:val="28"/>
          <w:szCs w:val="28"/>
        </w:rPr>
        <w:t xml:space="preserve"> штампов</w:t>
      </w:r>
      <w:r w:rsidR="00840E3A" w:rsidRPr="0095373C">
        <w:rPr>
          <w:sz w:val="28"/>
          <w:szCs w:val="28"/>
        </w:rPr>
        <w:t>ый</w:t>
      </w:r>
      <w:r w:rsidR="00123E98" w:rsidRPr="0095373C">
        <w:rPr>
          <w:sz w:val="28"/>
          <w:szCs w:val="28"/>
        </w:rPr>
        <w:t xml:space="preserve"> пресс 1600 тс с изотермическим штамповым блоком </w:t>
      </w:r>
      <w:r w:rsidR="0095373C">
        <w:rPr>
          <w:sz w:val="28"/>
          <w:szCs w:val="28"/>
        </w:rPr>
        <w:br/>
      </w:r>
      <w:r w:rsidR="00123E98" w:rsidRPr="0095373C">
        <w:rPr>
          <w:sz w:val="28"/>
          <w:szCs w:val="28"/>
        </w:rPr>
        <w:t>УИДИН</w:t>
      </w:r>
      <w:r w:rsidR="0095373C">
        <w:rPr>
          <w:sz w:val="28"/>
          <w:szCs w:val="28"/>
        </w:rPr>
        <w:t>‒</w:t>
      </w:r>
      <w:r w:rsidR="00123E98" w:rsidRPr="0095373C">
        <w:rPr>
          <w:sz w:val="28"/>
          <w:szCs w:val="28"/>
        </w:rPr>
        <w:t>500</w:t>
      </w:r>
      <w:r w:rsidR="00840E3A" w:rsidRPr="0095373C">
        <w:rPr>
          <w:sz w:val="28"/>
          <w:szCs w:val="28"/>
        </w:rPr>
        <w:t>, оснащенный</w:t>
      </w:r>
      <w:r w:rsidR="00123E98" w:rsidRPr="0095373C">
        <w:rPr>
          <w:sz w:val="28"/>
          <w:szCs w:val="28"/>
        </w:rPr>
        <w:t xml:space="preserve"> специальным индукционным подогревом</w:t>
      </w:r>
      <w:r w:rsidR="00123E98" w:rsidRPr="0095373C">
        <w:rPr>
          <w:color w:val="000000"/>
          <w:sz w:val="28"/>
          <w:szCs w:val="28"/>
        </w:rPr>
        <w:t xml:space="preserve">, обеспечивающим поддержание постоянства температуры в процессе деформации сплава </w:t>
      </w:r>
      <w:r w:rsidR="00123E98" w:rsidRPr="0095373C">
        <w:rPr>
          <w:sz w:val="28"/>
          <w:szCs w:val="28"/>
        </w:rPr>
        <w:t xml:space="preserve">и </w:t>
      </w:r>
      <w:r w:rsidR="00840E3A" w:rsidRPr="0095373C">
        <w:rPr>
          <w:sz w:val="28"/>
          <w:szCs w:val="28"/>
        </w:rPr>
        <w:t>снабже</w:t>
      </w:r>
      <w:r w:rsidR="00123E98" w:rsidRPr="0095373C">
        <w:rPr>
          <w:sz w:val="28"/>
          <w:szCs w:val="28"/>
        </w:rPr>
        <w:t>нным системой компьютерного мониторинга и управления параметрами деформации</w:t>
      </w:r>
      <w:r w:rsidR="00123E98" w:rsidRPr="0095373C">
        <w:rPr>
          <w:color w:val="000000"/>
          <w:sz w:val="28"/>
          <w:szCs w:val="28"/>
        </w:rPr>
        <w:t>.</w:t>
      </w:r>
    </w:p>
    <w:p w:rsidR="00123E98" w:rsidRPr="0095373C" w:rsidRDefault="00765C75" w:rsidP="0095373C">
      <w:pPr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95373C">
        <w:rPr>
          <w:sz w:val="28"/>
          <w:szCs w:val="28"/>
        </w:rPr>
        <w:t xml:space="preserve">Опытно-промышленная партия </w:t>
      </w:r>
      <w:r w:rsidR="00E72E28" w:rsidRPr="0095373C">
        <w:rPr>
          <w:sz w:val="28"/>
          <w:szCs w:val="28"/>
        </w:rPr>
        <w:t xml:space="preserve">поковок из сплава ВМД16 </w:t>
      </w:r>
      <w:r w:rsidRPr="0095373C">
        <w:rPr>
          <w:sz w:val="28"/>
          <w:szCs w:val="28"/>
        </w:rPr>
        <w:t xml:space="preserve">изготовлена </w:t>
      </w:r>
      <w:r w:rsidR="00C608F5" w:rsidRPr="0095373C">
        <w:rPr>
          <w:sz w:val="28"/>
          <w:szCs w:val="28"/>
        </w:rPr>
        <w:t>на вертикальном гидравлическом прессе усилием 5000 тс</w:t>
      </w:r>
      <w:r w:rsidR="00C05177" w:rsidRPr="0095373C">
        <w:rPr>
          <w:sz w:val="28"/>
          <w:szCs w:val="28"/>
        </w:rPr>
        <w:t>.</w:t>
      </w:r>
      <w:r w:rsidR="00C608F5" w:rsidRPr="0095373C">
        <w:rPr>
          <w:sz w:val="28"/>
          <w:szCs w:val="28"/>
        </w:rPr>
        <w:t xml:space="preserve"> </w:t>
      </w:r>
    </w:p>
    <w:p w:rsidR="00DC3E9E" w:rsidRPr="0095373C" w:rsidRDefault="00123E98" w:rsidP="0095373C">
      <w:pPr>
        <w:spacing w:line="360" w:lineRule="auto"/>
        <w:ind w:firstLine="709"/>
        <w:jc w:val="both"/>
        <w:rPr>
          <w:sz w:val="28"/>
          <w:szCs w:val="28"/>
        </w:rPr>
      </w:pPr>
      <w:r w:rsidRPr="0095373C">
        <w:rPr>
          <w:color w:val="000000"/>
          <w:sz w:val="28"/>
          <w:szCs w:val="28"/>
        </w:rPr>
        <w:t>Механические свойства сплавов определ</w:t>
      </w:r>
      <w:r w:rsidR="00C05177" w:rsidRPr="0095373C">
        <w:rPr>
          <w:color w:val="000000"/>
          <w:sz w:val="28"/>
          <w:szCs w:val="28"/>
        </w:rPr>
        <w:t>ены</w:t>
      </w:r>
      <w:r w:rsidRPr="0095373C">
        <w:rPr>
          <w:color w:val="000000"/>
          <w:sz w:val="28"/>
          <w:szCs w:val="28"/>
        </w:rPr>
        <w:t xml:space="preserve"> при одноосном </w:t>
      </w:r>
      <w:r w:rsidRPr="0095373C">
        <w:rPr>
          <w:sz w:val="28"/>
          <w:szCs w:val="28"/>
        </w:rPr>
        <w:t>растяжении</w:t>
      </w:r>
      <w:r w:rsidRPr="0095373C">
        <w:rPr>
          <w:color w:val="000000"/>
          <w:sz w:val="28"/>
          <w:szCs w:val="28"/>
        </w:rPr>
        <w:t xml:space="preserve"> </w:t>
      </w:r>
      <w:r w:rsidRPr="0095373C">
        <w:rPr>
          <w:sz w:val="28"/>
          <w:szCs w:val="28"/>
        </w:rPr>
        <w:t xml:space="preserve">по ГОСТ 1497, ГОСТ 9651; ГОСТ 11150 на испытательной машине </w:t>
      </w:r>
      <w:proofErr w:type="spellStart"/>
      <w:r w:rsidRPr="0095373C">
        <w:rPr>
          <w:sz w:val="28"/>
          <w:szCs w:val="28"/>
          <w:lang w:val="en-US"/>
        </w:rPr>
        <w:t>Instron</w:t>
      </w:r>
      <w:proofErr w:type="spellEnd"/>
      <w:r w:rsidR="008847B4" w:rsidRPr="0095373C">
        <w:rPr>
          <w:sz w:val="28"/>
          <w:szCs w:val="28"/>
        </w:rPr>
        <w:t xml:space="preserve">; предел текучести при сжатии </w:t>
      </w:r>
      <w:r w:rsidR="008847B4" w:rsidRPr="0095373C">
        <w:rPr>
          <w:sz w:val="28"/>
          <w:szCs w:val="28"/>
        </w:rPr>
        <w:sym w:font="Symbol" w:char="F073"/>
      </w:r>
      <w:r w:rsidR="008847B4" w:rsidRPr="0095373C">
        <w:rPr>
          <w:sz w:val="28"/>
          <w:szCs w:val="28"/>
          <w:vertAlign w:val="superscript"/>
        </w:rPr>
        <w:t>с</w:t>
      </w:r>
      <w:proofErr w:type="gramStart"/>
      <w:r w:rsidR="008847B4" w:rsidRPr="0095373C">
        <w:rPr>
          <w:sz w:val="28"/>
          <w:szCs w:val="28"/>
          <w:vertAlign w:val="subscript"/>
        </w:rPr>
        <w:t>0</w:t>
      </w:r>
      <w:proofErr w:type="gramEnd"/>
      <w:r w:rsidR="008847B4" w:rsidRPr="0095373C">
        <w:rPr>
          <w:sz w:val="28"/>
          <w:szCs w:val="28"/>
          <w:vertAlign w:val="subscript"/>
        </w:rPr>
        <w:t>,2</w:t>
      </w:r>
      <w:r w:rsidR="008847B4" w:rsidRPr="0095373C">
        <w:rPr>
          <w:sz w:val="28"/>
          <w:szCs w:val="28"/>
        </w:rPr>
        <w:t xml:space="preserve">, МПа </w:t>
      </w:r>
      <w:r w:rsidR="00A36689" w:rsidRPr="0095373C">
        <w:rPr>
          <w:sz w:val="28"/>
          <w:szCs w:val="28"/>
        </w:rPr>
        <w:t>–</w:t>
      </w:r>
      <w:r w:rsidR="008847B4" w:rsidRPr="0095373C">
        <w:rPr>
          <w:sz w:val="28"/>
          <w:szCs w:val="28"/>
        </w:rPr>
        <w:t xml:space="preserve"> по ГОСТ 25.503-97</w:t>
      </w:r>
      <w:r w:rsidR="00A36689" w:rsidRPr="0095373C">
        <w:rPr>
          <w:sz w:val="28"/>
          <w:szCs w:val="28"/>
        </w:rPr>
        <w:t>.</w:t>
      </w:r>
    </w:p>
    <w:p w:rsidR="001D26B1" w:rsidRPr="0095373C" w:rsidRDefault="00453673" w:rsidP="0095373C">
      <w:pPr>
        <w:spacing w:line="360" w:lineRule="auto"/>
        <w:ind w:firstLine="709"/>
        <w:jc w:val="both"/>
        <w:rPr>
          <w:sz w:val="28"/>
          <w:szCs w:val="28"/>
        </w:rPr>
      </w:pPr>
      <w:r w:rsidRPr="0095373C">
        <w:rPr>
          <w:sz w:val="28"/>
          <w:szCs w:val="28"/>
        </w:rPr>
        <w:t>Микроструктура</w:t>
      </w:r>
      <w:proofErr w:type="gramStart"/>
      <w:r w:rsidR="00A36689" w:rsidRPr="0095373C">
        <w:rPr>
          <w:sz w:val="28"/>
          <w:szCs w:val="28"/>
          <w:vertAlign w:val="superscript"/>
        </w:rPr>
        <w:t>1</w:t>
      </w:r>
      <w:proofErr w:type="gramEnd"/>
      <w:r w:rsidR="00A36689" w:rsidRPr="0095373C">
        <w:rPr>
          <w:sz w:val="28"/>
          <w:szCs w:val="28"/>
          <w:vertAlign w:val="superscript"/>
        </w:rPr>
        <w:t>)</w:t>
      </w:r>
      <w:r w:rsidRPr="0095373C">
        <w:rPr>
          <w:sz w:val="28"/>
          <w:szCs w:val="28"/>
        </w:rPr>
        <w:t xml:space="preserve"> сплавов</w:t>
      </w:r>
      <w:r w:rsidR="00A36689" w:rsidRPr="0095373C">
        <w:rPr>
          <w:sz w:val="28"/>
          <w:szCs w:val="28"/>
        </w:rPr>
        <w:t xml:space="preserve"> </w:t>
      </w:r>
      <w:r w:rsidRPr="0095373C">
        <w:rPr>
          <w:sz w:val="28"/>
          <w:szCs w:val="28"/>
        </w:rPr>
        <w:t>исследована на оптическом инвертированном микроскопе</w:t>
      </w:r>
      <w:r w:rsidRPr="0095373C">
        <w:rPr>
          <w:sz w:val="28"/>
          <w:szCs w:val="28"/>
          <w:vertAlign w:val="superscript"/>
        </w:rPr>
        <w:t xml:space="preserve"> </w:t>
      </w:r>
      <w:r w:rsidRPr="0095373C">
        <w:rPr>
          <w:sz w:val="28"/>
          <w:szCs w:val="28"/>
          <w:lang w:val="en-US"/>
        </w:rPr>
        <w:t>DM</w:t>
      </w:r>
      <w:r w:rsidRPr="0095373C">
        <w:rPr>
          <w:sz w:val="28"/>
          <w:szCs w:val="28"/>
        </w:rPr>
        <w:t xml:space="preserve"> </w:t>
      </w:r>
      <w:r w:rsidRPr="0095373C">
        <w:rPr>
          <w:sz w:val="28"/>
          <w:szCs w:val="28"/>
          <w:lang w:val="en-US"/>
        </w:rPr>
        <w:t>IRM</w:t>
      </w:r>
      <w:r w:rsidRPr="0095373C">
        <w:rPr>
          <w:sz w:val="28"/>
          <w:szCs w:val="28"/>
        </w:rPr>
        <w:t xml:space="preserve"> фирмы «</w:t>
      </w:r>
      <w:r w:rsidRPr="0095373C">
        <w:rPr>
          <w:sz w:val="28"/>
          <w:szCs w:val="28"/>
          <w:lang w:val="en-US"/>
        </w:rPr>
        <w:t>Leica</w:t>
      </w:r>
      <w:r w:rsidRPr="0095373C">
        <w:rPr>
          <w:sz w:val="28"/>
          <w:szCs w:val="28"/>
        </w:rPr>
        <w:t xml:space="preserve">», на растровом электронном микроскопе </w:t>
      </w:r>
      <w:r w:rsidRPr="0095373C">
        <w:rPr>
          <w:sz w:val="28"/>
          <w:szCs w:val="28"/>
          <w:lang w:val="en-US"/>
        </w:rPr>
        <w:t>JSM</w:t>
      </w:r>
      <w:r w:rsidRPr="0095373C">
        <w:rPr>
          <w:sz w:val="28"/>
          <w:szCs w:val="28"/>
        </w:rPr>
        <w:t>6490-</w:t>
      </w:r>
      <w:r w:rsidRPr="0095373C">
        <w:rPr>
          <w:sz w:val="28"/>
          <w:szCs w:val="28"/>
          <w:lang w:val="en-US"/>
        </w:rPr>
        <w:t>LV</w:t>
      </w:r>
      <w:r w:rsidRPr="0095373C">
        <w:rPr>
          <w:sz w:val="28"/>
          <w:szCs w:val="28"/>
        </w:rPr>
        <w:t xml:space="preserve"> с приставкой для микрорентгеноспектрального анализа </w:t>
      </w:r>
      <w:r w:rsidRPr="0095373C">
        <w:rPr>
          <w:sz w:val="28"/>
          <w:szCs w:val="28"/>
          <w:lang w:val="en-US"/>
        </w:rPr>
        <w:t>INCA</w:t>
      </w:r>
      <w:r w:rsidR="00DA0FB3">
        <w:rPr>
          <w:sz w:val="28"/>
          <w:szCs w:val="28"/>
        </w:rPr>
        <w:t>450.</w:t>
      </w:r>
    </w:p>
    <w:p w:rsidR="00CF77F0" w:rsidRPr="0095373C" w:rsidRDefault="0009264C" w:rsidP="0095373C">
      <w:pPr>
        <w:spacing w:line="360" w:lineRule="auto"/>
        <w:ind w:firstLine="709"/>
        <w:jc w:val="both"/>
        <w:rPr>
          <w:sz w:val="28"/>
          <w:szCs w:val="28"/>
          <w:highlight w:val="yellow"/>
        </w:rPr>
      </w:pPr>
      <w:r w:rsidRPr="0095373C">
        <w:rPr>
          <w:sz w:val="28"/>
          <w:szCs w:val="28"/>
        </w:rPr>
        <w:t>Ф</w:t>
      </w:r>
      <w:r w:rsidR="0040222B" w:rsidRPr="0095373C">
        <w:rPr>
          <w:sz w:val="28"/>
          <w:szCs w:val="28"/>
        </w:rPr>
        <w:t>азов</w:t>
      </w:r>
      <w:r w:rsidRPr="0095373C">
        <w:rPr>
          <w:sz w:val="28"/>
          <w:szCs w:val="28"/>
        </w:rPr>
        <w:t>ый состав</w:t>
      </w:r>
      <w:proofErr w:type="gramStart"/>
      <w:r w:rsidR="00A36689" w:rsidRPr="0095373C">
        <w:rPr>
          <w:sz w:val="28"/>
          <w:szCs w:val="28"/>
          <w:vertAlign w:val="superscript"/>
        </w:rPr>
        <w:t>2</w:t>
      </w:r>
      <w:proofErr w:type="gramEnd"/>
      <w:r w:rsidR="00006621" w:rsidRPr="0095373C">
        <w:rPr>
          <w:sz w:val="28"/>
          <w:szCs w:val="28"/>
          <w:vertAlign w:val="superscript"/>
        </w:rPr>
        <w:t>)</w:t>
      </w:r>
      <w:r w:rsidR="00006621" w:rsidRPr="0095373C">
        <w:rPr>
          <w:sz w:val="28"/>
          <w:szCs w:val="28"/>
        </w:rPr>
        <w:t xml:space="preserve"> </w:t>
      </w:r>
      <w:r w:rsidR="0040222B" w:rsidRPr="0095373C">
        <w:rPr>
          <w:sz w:val="28"/>
          <w:szCs w:val="28"/>
        </w:rPr>
        <w:t xml:space="preserve">сплавов </w:t>
      </w:r>
      <w:r w:rsidRPr="0095373C">
        <w:rPr>
          <w:sz w:val="28"/>
          <w:szCs w:val="28"/>
        </w:rPr>
        <w:t xml:space="preserve">изучен </w:t>
      </w:r>
      <w:r w:rsidR="0040222B" w:rsidRPr="0095373C">
        <w:rPr>
          <w:sz w:val="28"/>
          <w:szCs w:val="28"/>
        </w:rPr>
        <w:t>методом физико-химического фазового анализа</w:t>
      </w:r>
      <w:r w:rsidR="001C0365" w:rsidRPr="0095373C">
        <w:rPr>
          <w:sz w:val="28"/>
          <w:szCs w:val="28"/>
        </w:rPr>
        <w:t xml:space="preserve"> </w:t>
      </w:r>
      <w:r w:rsidR="001C0365" w:rsidRPr="0095373C">
        <w:rPr>
          <w:sz w:val="28"/>
          <w:szCs w:val="28"/>
        </w:rPr>
        <w:sym w:font="Symbol" w:char="F05B"/>
      </w:r>
      <w:r w:rsidR="001C0365" w:rsidRPr="0095373C">
        <w:rPr>
          <w:sz w:val="28"/>
          <w:szCs w:val="28"/>
        </w:rPr>
        <w:t>5</w:t>
      </w:r>
      <w:r w:rsidR="001C0365" w:rsidRPr="0095373C">
        <w:rPr>
          <w:sz w:val="28"/>
          <w:szCs w:val="28"/>
        </w:rPr>
        <w:sym w:font="Symbol" w:char="F05D"/>
      </w:r>
      <w:r w:rsidR="00E15E5A" w:rsidRPr="0095373C">
        <w:rPr>
          <w:sz w:val="28"/>
          <w:szCs w:val="28"/>
        </w:rPr>
        <w:t>.</w:t>
      </w:r>
      <w:r w:rsidR="0040222B" w:rsidRPr="0095373C">
        <w:rPr>
          <w:sz w:val="28"/>
          <w:szCs w:val="28"/>
        </w:rPr>
        <w:t xml:space="preserve"> </w:t>
      </w:r>
      <w:r w:rsidR="00E15E5A" w:rsidRPr="0095373C">
        <w:rPr>
          <w:sz w:val="28"/>
          <w:szCs w:val="28"/>
        </w:rPr>
        <w:t>Х</w:t>
      </w:r>
      <w:r w:rsidR="0040222B" w:rsidRPr="0095373C">
        <w:rPr>
          <w:sz w:val="28"/>
          <w:szCs w:val="28"/>
        </w:rPr>
        <w:t>имическо</w:t>
      </w:r>
      <w:r w:rsidRPr="0095373C">
        <w:rPr>
          <w:sz w:val="28"/>
          <w:szCs w:val="28"/>
        </w:rPr>
        <w:t>е</w:t>
      </w:r>
      <w:r w:rsidR="0040222B" w:rsidRPr="0095373C">
        <w:rPr>
          <w:sz w:val="28"/>
          <w:szCs w:val="28"/>
        </w:rPr>
        <w:t xml:space="preserve"> изолировани</w:t>
      </w:r>
      <w:r w:rsidRPr="0095373C">
        <w:rPr>
          <w:sz w:val="28"/>
          <w:szCs w:val="28"/>
        </w:rPr>
        <w:t>е</w:t>
      </w:r>
      <w:r w:rsidR="0040222B" w:rsidRPr="0095373C">
        <w:rPr>
          <w:sz w:val="28"/>
          <w:szCs w:val="28"/>
        </w:rPr>
        <w:t xml:space="preserve"> фаз с последующим рентгеноструктурным и химическим анализом </w:t>
      </w:r>
      <w:proofErr w:type="spellStart"/>
      <w:r w:rsidR="0040222B" w:rsidRPr="0095373C">
        <w:rPr>
          <w:sz w:val="28"/>
          <w:szCs w:val="28"/>
        </w:rPr>
        <w:t>изолята</w:t>
      </w:r>
      <w:proofErr w:type="spellEnd"/>
      <w:r w:rsidR="0040222B" w:rsidRPr="0095373C">
        <w:rPr>
          <w:sz w:val="28"/>
          <w:szCs w:val="28"/>
        </w:rPr>
        <w:t xml:space="preserve"> по методу порошков </w:t>
      </w:r>
      <w:r w:rsidR="00E72E28" w:rsidRPr="0095373C">
        <w:rPr>
          <w:sz w:val="28"/>
          <w:szCs w:val="28"/>
        </w:rPr>
        <w:t xml:space="preserve">проведено </w:t>
      </w:r>
      <w:r w:rsidR="00A36689" w:rsidRPr="0095373C">
        <w:rPr>
          <w:sz w:val="28"/>
          <w:szCs w:val="28"/>
        </w:rPr>
        <w:t xml:space="preserve">на </w:t>
      </w:r>
      <w:proofErr w:type="spellStart"/>
      <w:r w:rsidR="00A36689" w:rsidRPr="0095373C">
        <w:rPr>
          <w:sz w:val="28"/>
          <w:szCs w:val="28"/>
        </w:rPr>
        <w:t>дифрактометре</w:t>
      </w:r>
      <w:proofErr w:type="spellEnd"/>
      <w:r w:rsidR="00A36689" w:rsidRPr="0095373C">
        <w:rPr>
          <w:sz w:val="28"/>
          <w:szCs w:val="28"/>
        </w:rPr>
        <w:t xml:space="preserve"> </w:t>
      </w:r>
      <w:r w:rsidR="00A36689" w:rsidRPr="0095373C">
        <w:rPr>
          <w:sz w:val="28"/>
          <w:szCs w:val="28"/>
          <w:lang w:val="en-US"/>
        </w:rPr>
        <w:t>D</w:t>
      </w:r>
      <w:r w:rsidR="0040222B" w:rsidRPr="0095373C">
        <w:rPr>
          <w:sz w:val="28"/>
          <w:szCs w:val="28"/>
        </w:rPr>
        <w:t>/Мах-2500 фирмы «</w:t>
      </w:r>
      <w:proofErr w:type="spellStart"/>
      <w:r w:rsidR="0040222B" w:rsidRPr="0095373C">
        <w:rPr>
          <w:sz w:val="28"/>
          <w:szCs w:val="28"/>
          <w:lang w:val="en-US"/>
        </w:rPr>
        <w:t>Rigaku</w:t>
      </w:r>
      <w:proofErr w:type="spellEnd"/>
      <w:r w:rsidR="0040222B" w:rsidRPr="0095373C">
        <w:rPr>
          <w:sz w:val="28"/>
          <w:szCs w:val="28"/>
        </w:rPr>
        <w:t>»</w:t>
      </w:r>
      <w:r w:rsidR="001C0365" w:rsidRPr="0095373C">
        <w:rPr>
          <w:sz w:val="28"/>
          <w:szCs w:val="28"/>
        </w:rPr>
        <w:t>.</w:t>
      </w:r>
      <w:r w:rsidR="00E72E28" w:rsidRPr="0095373C">
        <w:rPr>
          <w:sz w:val="28"/>
          <w:szCs w:val="28"/>
        </w:rPr>
        <w:t xml:space="preserve"> </w:t>
      </w:r>
      <w:r w:rsidR="0040222B" w:rsidRPr="0095373C">
        <w:rPr>
          <w:sz w:val="28"/>
          <w:szCs w:val="28"/>
        </w:rPr>
        <w:t xml:space="preserve">Интерпретация полученных результатов выполнена при помощи программы </w:t>
      </w:r>
      <w:proofErr w:type="spellStart"/>
      <w:r w:rsidR="0040222B" w:rsidRPr="0095373C">
        <w:rPr>
          <w:sz w:val="28"/>
          <w:szCs w:val="28"/>
          <w:lang w:val="en-US"/>
        </w:rPr>
        <w:t>Gade</w:t>
      </w:r>
      <w:proofErr w:type="spellEnd"/>
      <w:r w:rsidR="00E72E28" w:rsidRPr="0095373C">
        <w:rPr>
          <w:sz w:val="28"/>
          <w:szCs w:val="28"/>
        </w:rPr>
        <w:t>.</w:t>
      </w:r>
      <w:r w:rsidR="0040222B" w:rsidRPr="0095373C">
        <w:rPr>
          <w:sz w:val="28"/>
          <w:szCs w:val="28"/>
        </w:rPr>
        <w:t xml:space="preserve"> </w:t>
      </w:r>
      <w:r w:rsidR="007A3F17" w:rsidRPr="0095373C">
        <w:rPr>
          <w:sz w:val="28"/>
          <w:szCs w:val="28"/>
        </w:rPr>
        <w:t>Форм</w:t>
      </w:r>
      <w:r w:rsidR="00B5608B" w:rsidRPr="0095373C">
        <w:rPr>
          <w:sz w:val="28"/>
          <w:szCs w:val="28"/>
        </w:rPr>
        <w:t>а</w:t>
      </w:r>
      <w:r w:rsidR="007A3F17" w:rsidRPr="0095373C">
        <w:rPr>
          <w:sz w:val="28"/>
          <w:szCs w:val="28"/>
        </w:rPr>
        <w:t xml:space="preserve"> частиц отдельно выделенных фаз дополнительно изучен</w:t>
      </w:r>
      <w:r w:rsidR="00B5608B" w:rsidRPr="0095373C">
        <w:rPr>
          <w:sz w:val="28"/>
          <w:szCs w:val="28"/>
        </w:rPr>
        <w:t>а</w:t>
      </w:r>
      <w:r w:rsidR="007A3F17" w:rsidRPr="0095373C">
        <w:rPr>
          <w:sz w:val="28"/>
          <w:szCs w:val="28"/>
        </w:rPr>
        <w:t xml:space="preserve"> на электронном микроскопе.</w:t>
      </w:r>
      <w:r w:rsidR="00CF77F0" w:rsidRPr="0095373C">
        <w:rPr>
          <w:b/>
          <w:sz w:val="28"/>
          <w:szCs w:val="28"/>
          <w:highlight w:val="yellow"/>
          <w:u w:val="single"/>
        </w:rPr>
        <w:t xml:space="preserve"> </w:t>
      </w:r>
    </w:p>
    <w:p w:rsidR="00E72E28" w:rsidRPr="0095373C" w:rsidRDefault="00E72E28" w:rsidP="0095373C">
      <w:pPr>
        <w:spacing w:line="360" w:lineRule="auto"/>
        <w:ind w:firstLine="567"/>
        <w:jc w:val="both"/>
        <w:rPr>
          <w:sz w:val="28"/>
          <w:szCs w:val="28"/>
          <w:highlight w:val="yellow"/>
        </w:rPr>
      </w:pPr>
    </w:p>
    <w:p w:rsidR="00E72E28" w:rsidRPr="0095373C" w:rsidRDefault="00E72E28" w:rsidP="0095373C">
      <w:pPr>
        <w:pStyle w:val="a3"/>
        <w:tabs>
          <w:tab w:val="left" w:pos="1418"/>
        </w:tabs>
        <w:ind w:firstLine="709"/>
        <w:rPr>
          <w:b/>
          <w:sz w:val="28"/>
          <w:szCs w:val="28"/>
        </w:rPr>
      </w:pPr>
      <w:r w:rsidRPr="0095373C">
        <w:rPr>
          <w:b/>
          <w:sz w:val="28"/>
          <w:szCs w:val="28"/>
        </w:rPr>
        <w:t>Результаты исследований и их обсуждение</w:t>
      </w:r>
    </w:p>
    <w:p w:rsidR="00AE023F" w:rsidRDefault="00E72E28" w:rsidP="0095373C">
      <w:pPr>
        <w:pStyle w:val="a3"/>
        <w:tabs>
          <w:tab w:val="left" w:pos="1418"/>
        </w:tabs>
        <w:ind w:firstLine="709"/>
        <w:rPr>
          <w:sz w:val="28"/>
          <w:szCs w:val="28"/>
        </w:rPr>
      </w:pPr>
      <w:r w:rsidRPr="0095373C">
        <w:rPr>
          <w:sz w:val="28"/>
          <w:szCs w:val="28"/>
        </w:rPr>
        <w:t>Уровень механических свой</w:t>
      </w:r>
      <w:proofErr w:type="gramStart"/>
      <w:r w:rsidRPr="0095373C">
        <w:rPr>
          <w:sz w:val="28"/>
          <w:szCs w:val="28"/>
        </w:rPr>
        <w:t>ств спл</w:t>
      </w:r>
      <w:proofErr w:type="gramEnd"/>
      <w:r w:rsidRPr="0095373C">
        <w:rPr>
          <w:sz w:val="28"/>
          <w:szCs w:val="28"/>
        </w:rPr>
        <w:t>ав</w:t>
      </w:r>
      <w:r w:rsidR="00AE023F" w:rsidRPr="0095373C">
        <w:rPr>
          <w:sz w:val="28"/>
          <w:szCs w:val="28"/>
        </w:rPr>
        <w:t>а</w:t>
      </w:r>
      <w:r w:rsidRPr="0095373C">
        <w:rPr>
          <w:sz w:val="28"/>
          <w:szCs w:val="28"/>
        </w:rPr>
        <w:t xml:space="preserve"> зависит, как известно, от особенностей </w:t>
      </w:r>
      <w:r w:rsidR="00AE023F" w:rsidRPr="0095373C">
        <w:rPr>
          <w:sz w:val="28"/>
          <w:szCs w:val="28"/>
        </w:rPr>
        <w:t xml:space="preserve">его </w:t>
      </w:r>
      <w:r w:rsidRPr="0095373C">
        <w:rPr>
          <w:sz w:val="28"/>
          <w:szCs w:val="28"/>
        </w:rPr>
        <w:t xml:space="preserve">структуры и фазового состава. Основные функции воздействия на свойства </w:t>
      </w:r>
      <w:r w:rsidR="00B85D14" w:rsidRPr="0095373C">
        <w:rPr>
          <w:sz w:val="28"/>
          <w:szCs w:val="28"/>
        </w:rPr>
        <w:t xml:space="preserve">сплава </w:t>
      </w:r>
      <w:r w:rsidRPr="0095373C">
        <w:rPr>
          <w:sz w:val="28"/>
          <w:szCs w:val="28"/>
        </w:rPr>
        <w:t xml:space="preserve">принадлежат технологическим факторам и факторам легирования. </w:t>
      </w:r>
      <w:r w:rsidR="00AE023F" w:rsidRPr="0095373C">
        <w:rPr>
          <w:sz w:val="28"/>
          <w:szCs w:val="28"/>
        </w:rPr>
        <w:t xml:space="preserve">На примере сплава МА14 рассмотрено влияние технологии деформации с использованием эффекта сверхпластичности на </w:t>
      </w:r>
      <w:r w:rsidR="002F20AD" w:rsidRPr="0095373C">
        <w:rPr>
          <w:sz w:val="28"/>
          <w:szCs w:val="28"/>
        </w:rPr>
        <w:t>изменения</w:t>
      </w:r>
      <w:r w:rsidR="00AE023F" w:rsidRPr="0095373C">
        <w:rPr>
          <w:sz w:val="28"/>
          <w:szCs w:val="28"/>
        </w:rPr>
        <w:t xml:space="preserve"> структуры и основных свойств конечного деформированного полуфабриката.</w:t>
      </w:r>
    </w:p>
    <w:p w:rsidR="00B6141A" w:rsidRPr="00A36689" w:rsidRDefault="00B6141A" w:rsidP="00B6141A">
      <w:pPr>
        <w:pStyle w:val="aa"/>
        <w:jc w:val="both"/>
        <w:rPr>
          <w:sz w:val="17"/>
          <w:szCs w:val="17"/>
          <w:vertAlign w:val="superscript"/>
        </w:rPr>
      </w:pPr>
      <w:r w:rsidRPr="00A36689">
        <w:rPr>
          <w:b/>
          <w:sz w:val="17"/>
          <w:szCs w:val="17"/>
          <w:u w:val="single"/>
        </w:rPr>
        <w:t>Примечание:</w:t>
      </w:r>
      <w:r w:rsidRPr="00A36689">
        <w:rPr>
          <w:sz w:val="17"/>
          <w:szCs w:val="17"/>
        </w:rPr>
        <w:t xml:space="preserve"> </w:t>
      </w:r>
      <w:r w:rsidRPr="00A36689">
        <w:rPr>
          <w:sz w:val="17"/>
          <w:szCs w:val="17"/>
          <w:vertAlign w:val="superscript"/>
        </w:rPr>
        <w:t>1)</w:t>
      </w:r>
      <w:r w:rsidRPr="00A36689">
        <w:rPr>
          <w:sz w:val="17"/>
          <w:szCs w:val="17"/>
        </w:rPr>
        <w:t xml:space="preserve"> исследование микроструктуры сплавов выполнено совместно с </w:t>
      </w:r>
      <w:proofErr w:type="spellStart"/>
      <w:r w:rsidRPr="00A36689">
        <w:rPr>
          <w:sz w:val="17"/>
          <w:szCs w:val="17"/>
        </w:rPr>
        <w:t>Филоновой</w:t>
      </w:r>
      <w:proofErr w:type="spellEnd"/>
      <w:r w:rsidRPr="00A36689">
        <w:rPr>
          <w:sz w:val="17"/>
          <w:szCs w:val="17"/>
        </w:rPr>
        <w:t xml:space="preserve"> Е.В. и </w:t>
      </w:r>
      <w:proofErr w:type="spellStart"/>
      <w:r w:rsidRPr="00A36689">
        <w:rPr>
          <w:sz w:val="17"/>
          <w:szCs w:val="17"/>
        </w:rPr>
        <w:t>Исходжановой</w:t>
      </w:r>
      <w:proofErr w:type="spellEnd"/>
      <w:r w:rsidRPr="00A36689">
        <w:rPr>
          <w:sz w:val="17"/>
          <w:szCs w:val="17"/>
        </w:rPr>
        <w:t xml:space="preserve"> И. В.;</w:t>
      </w:r>
    </w:p>
    <w:p w:rsidR="00B6141A" w:rsidRDefault="00B6141A" w:rsidP="00B6141A">
      <w:pPr>
        <w:pStyle w:val="aa"/>
        <w:jc w:val="both"/>
      </w:pPr>
      <w:r w:rsidRPr="00A36689">
        <w:rPr>
          <w:sz w:val="17"/>
          <w:szCs w:val="17"/>
          <w:vertAlign w:val="superscript"/>
        </w:rPr>
        <w:t>2)</w:t>
      </w:r>
      <w:r w:rsidRPr="00A36689">
        <w:rPr>
          <w:sz w:val="17"/>
          <w:szCs w:val="17"/>
        </w:rPr>
        <w:t xml:space="preserve"> фазовый состав сплавов изучен совместно с к.т.н., </w:t>
      </w:r>
      <w:proofErr w:type="spellStart"/>
      <w:r w:rsidRPr="00A36689">
        <w:rPr>
          <w:sz w:val="17"/>
          <w:szCs w:val="17"/>
        </w:rPr>
        <w:t>с.н.с</w:t>
      </w:r>
      <w:proofErr w:type="spellEnd"/>
      <w:r w:rsidRPr="00A36689">
        <w:rPr>
          <w:sz w:val="17"/>
          <w:szCs w:val="17"/>
        </w:rPr>
        <w:t>. Морозовой Г.И.</w:t>
      </w:r>
    </w:p>
    <w:p w:rsidR="00C05177" w:rsidRPr="00DA0FB3" w:rsidRDefault="00BF4DAA" w:rsidP="0095373C">
      <w:pPr>
        <w:pStyle w:val="a3"/>
        <w:tabs>
          <w:tab w:val="left" w:pos="1418"/>
        </w:tabs>
        <w:spacing w:line="336" w:lineRule="auto"/>
        <w:ind w:firstLine="709"/>
        <w:rPr>
          <w:spacing w:val="-2"/>
          <w:sz w:val="28"/>
          <w:szCs w:val="28"/>
        </w:rPr>
      </w:pPr>
      <w:r w:rsidRPr="0095373C">
        <w:rPr>
          <w:sz w:val="28"/>
          <w:szCs w:val="28"/>
        </w:rPr>
        <w:t>С</w:t>
      </w:r>
      <w:r w:rsidR="00C05177" w:rsidRPr="0095373C">
        <w:rPr>
          <w:sz w:val="28"/>
          <w:szCs w:val="28"/>
        </w:rPr>
        <w:t xml:space="preserve">ерийный сплав МА14 </w:t>
      </w:r>
      <w:r w:rsidR="00B106E8" w:rsidRPr="0095373C">
        <w:rPr>
          <w:sz w:val="28"/>
          <w:szCs w:val="28"/>
        </w:rPr>
        <w:t xml:space="preserve">относится к </w:t>
      </w:r>
      <w:r w:rsidR="001C2E28" w:rsidRPr="0095373C">
        <w:rPr>
          <w:sz w:val="28"/>
          <w:szCs w:val="28"/>
        </w:rPr>
        <w:t xml:space="preserve">группе </w:t>
      </w:r>
      <w:r w:rsidR="00B106E8" w:rsidRPr="0095373C">
        <w:rPr>
          <w:sz w:val="28"/>
          <w:szCs w:val="28"/>
        </w:rPr>
        <w:t>высокопрочных магниевых деформируемых сплавов. Как правило, деформируемые полуфабрикаты из этого спл</w:t>
      </w:r>
      <w:r w:rsidR="000840A7" w:rsidRPr="0095373C">
        <w:rPr>
          <w:sz w:val="28"/>
          <w:szCs w:val="28"/>
        </w:rPr>
        <w:t>ава рекомендуется применя</w:t>
      </w:r>
      <w:r w:rsidR="001C2E28" w:rsidRPr="0095373C">
        <w:rPr>
          <w:sz w:val="28"/>
          <w:szCs w:val="28"/>
        </w:rPr>
        <w:t xml:space="preserve">ть </w:t>
      </w:r>
      <w:r w:rsidR="00B106E8" w:rsidRPr="0095373C">
        <w:rPr>
          <w:sz w:val="28"/>
          <w:szCs w:val="28"/>
        </w:rPr>
        <w:t>в состоянии после искусственного старения</w:t>
      </w:r>
      <w:r w:rsidR="00B3517A" w:rsidRPr="0095373C">
        <w:rPr>
          <w:sz w:val="28"/>
          <w:szCs w:val="28"/>
        </w:rPr>
        <w:t xml:space="preserve"> </w:t>
      </w:r>
      <w:r w:rsidR="004A38AA" w:rsidRPr="0095373C">
        <w:rPr>
          <w:sz w:val="28"/>
          <w:szCs w:val="28"/>
        </w:rPr>
        <w:t>(</w:t>
      </w:r>
      <w:r w:rsidR="000840A7" w:rsidRPr="0095373C">
        <w:rPr>
          <w:sz w:val="28"/>
          <w:szCs w:val="28"/>
        </w:rPr>
        <w:t>Т</w:t>
      </w:r>
      <w:proofErr w:type="gramStart"/>
      <w:r w:rsidR="000840A7" w:rsidRPr="0095373C">
        <w:rPr>
          <w:sz w:val="28"/>
          <w:szCs w:val="28"/>
        </w:rPr>
        <w:t>1</w:t>
      </w:r>
      <w:proofErr w:type="gramEnd"/>
      <w:r w:rsidR="004A38AA" w:rsidRPr="0095373C">
        <w:rPr>
          <w:sz w:val="28"/>
          <w:szCs w:val="28"/>
        </w:rPr>
        <w:t>)</w:t>
      </w:r>
      <w:r w:rsidR="000840A7" w:rsidRPr="0095373C">
        <w:rPr>
          <w:sz w:val="28"/>
          <w:szCs w:val="28"/>
        </w:rPr>
        <w:t xml:space="preserve"> </w:t>
      </w:r>
      <w:r w:rsidR="00B3517A" w:rsidRPr="0095373C">
        <w:rPr>
          <w:sz w:val="28"/>
          <w:szCs w:val="28"/>
        </w:rPr>
        <w:t>[6].</w:t>
      </w:r>
      <w:r w:rsidR="00B106E8" w:rsidRPr="0095373C">
        <w:rPr>
          <w:sz w:val="28"/>
          <w:szCs w:val="28"/>
        </w:rPr>
        <w:t xml:space="preserve"> </w:t>
      </w:r>
      <w:r w:rsidR="00FF77DF" w:rsidRPr="0095373C">
        <w:rPr>
          <w:sz w:val="28"/>
          <w:szCs w:val="28"/>
        </w:rPr>
        <w:t>Следует отметить, что у</w:t>
      </w:r>
      <w:r w:rsidR="00B106E8" w:rsidRPr="0095373C">
        <w:rPr>
          <w:sz w:val="28"/>
          <w:szCs w:val="28"/>
        </w:rPr>
        <w:t>ровень</w:t>
      </w:r>
      <w:r w:rsidR="00FF77DF" w:rsidRPr="0095373C">
        <w:rPr>
          <w:sz w:val="28"/>
          <w:szCs w:val="28"/>
        </w:rPr>
        <w:t xml:space="preserve"> </w:t>
      </w:r>
      <w:r w:rsidR="00FF77DF" w:rsidRPr="00DA0FB3">
        <w:rPr>
          <w:spacing w:val="-2"/>
          <w:sz w:val="28"/>
          <w:szCs w:val="28"/>
        </w:rPr>
        <w:t xml:space="preserve">механических </w:t>
      </w:r>
      <w:r w:rsidR="00B106E8" w:rsidRPr="00DA0FB3">
        <w:rPr>
          <w:spacing w:val="-2"/>
          <w:sz w:val="28"/>
          <w:szCs w:val="28"/>
        </w:rPr>
        <w:t>свой</w:t>
      </w:r>
      <w:proofErr w:type="gramStart"/>
      <w:r w:rsidR="00B106E8" w:rsidRPr="00DA0FB3">
        <w:rPr>
          <w:spacing w:val="-2"/>
          <w:sz w:val="28"/>
          <w:szCs w:val="28"/>
        </w:rPr>
        <w:t>ств спл</w:t>
      </w:r>
      <w:proofErr w:type="gramEnd"/>
      <w:r w:rsidR="00B106E8" w:rsidRPr="00DA0FB3">
        <w:rPr>
          <w:spacing w:val="-2"/>
          <w:sz w:val="28"/>
          <w:szCs w:val="28"/>
        </w:rPr>
        <w:t xml:space="preserve">ава </w:t>
      </w:r>
      <w:r w:rsidR="00F16D3E" w:rsidRPr="00DA0FB3">
        <w:rPr>
          <w:spacing w:val="-2"/>
          <w:sz w:val="28"/>
          <w:szCs w:val="28"/>
        </w:rPr>
        <w:t xml:space="preserve">МА14 </w:t>
      </w:r>
      <w:r w:rsidR="00FF77DF" w:rsidRPr="00DA0FB3">
        <w:rPr>
          <w:spacing w:val="-2"/>
          <w:sz w:val="28"/>
          <w:szCs w:val="28"/>
        </w:rPr>
        <w:t>в состаренном состоянии</w:t>
      </w:r>
      <w:r w:rsidR="00F16D3E" w:rsidRPr="00DA0FB3">
        <w:rPr>
          <w:spacing w:val="-2"/>
          <w:sz w:val="28"/>
          <w:szCs w:val="28"/>
        </w:rPr>
        <w:t xml:space="preserve"> </w:t>
      </w:r>
      <w:r w:rsidR="00B106E8" w:rsidRPr="00DA0FB3">
        <w:rPr>
          <w:spacing w:val="-2"/>
          <w:sz w:val="28"/>
          <w:szCs w:val="28"/>
        </w:rPr>
        <w:t xml:space="preserve">недостаточно стабилен, проявляется значительная анизотропия </w:t>
      </w:r>
      <w:r w:rsidR="00FF77DF" w:rsidRPr="00DA0FB3">
        <w:rPr>
          <w:spacing w:val="-2"/>
          <w:sz w:val="28"/>
          <w:szCs w:val="28"/>
        </w:rPr>
        <w:t>прочностных характеристик</w:t>
      </w:r>
      <w:r w:rsidR="000C62FC" w:rsidRPr="00DA0FB3">
        <w:rPr>
          <w:spacing w:val="-2"/>
          <w:sz w:val="28"/>
          <w:szCs w:val="28"/>
        </w:rPr>
        <w:t>. Кроме того,</w:t>
      </w:r>
      <w:r w:rsidR="00B106E8" w:rsidRPr="00DA0FB3">
        <w:rPr>
          <w:spacing w:val="-2"/>
          <w:sz w:val="28"/>
          <w:szCs w:val="28"/>
        </w:rPr>
        <w:t xml:space="preserve"> </w:t>
      </w:r>
      <w:r w:rsidR="00B64191" w:rsidRPr="00DA0FB3">
        <w:rPr>
          <w:spacing w:val="-2"/>
          <w:sz w:val="28"/>
          <w:szCs w:val="28"/>
        </w:rPr>
        <w:t xml:space="preserve">процесс старения </w:t>
      </w:r>
      <w:r w:rsidR="00AE023F" w:rsidRPr="00DA0FB3">
        <w:rPr>
          <w:spacing w:val="-2"/>
          <w:sz w:val="28"/>
          <w:szCs w:val="28"/>
        </w:rPr>
        <w:t xml:space="preserve">сплава </w:t>
      </w:r>
      <w:r w:rsidR="00E15E5A" w:rsidRPr="00DA0FB3">
        <w:rPr>
          <w:spacing w:val="-2"/>
          <w:sz w:val="28"/>
          <w:szCs w:val="28"/>
        </w:rPr>
        <w:t>весьма</w:t>
      </w:r>
      <w:r w:rsidR="00AE023F" w:rsidRPr="00DA0FB3">
        <w:rPr>
          <w:spacing w:val="-2"/>
          <w:sz w:val="28"/>
          <w:szCs w:val="28"/>
        </w:rPr>
        <w:t xml:space="preserve"> </w:t>
      </w:r>
      <w:proofErr w:type="spellStart"/>
      <w:r w:rsidR="00AE023F" w:rsidRPr="00DA0FB3">
        <w:rPr>
          <w:spacing w:val="-2"/>
          <w:sz w:val="28"/>
          <w:szCs w:val="28"/>
        </w:rPr>
        <w:t>энергозатратен</w:t>
      </w:r>
      <w:proofErr w:type="spellEnd"/>
      <w:r w:rsidR="00AE023F" w:rsidRPr="00DA0FB3">
        <w:rPr>
          <w:spacing w:val="-2"/>
          <w:sz w:val="28"/>
          <w:szCs w:val="28"/>
        </w:rPr>
        <w:t>.</w:t>
      </w:r>
      <w:r w:rsidR="00B106E8" w:rsidRPr="00DA0FB3">
        <w:rPr>
          <w:spacing w:val="-2"/>
          <w:sz w:val="28"/>
          <w:szCs w:val="28"/>
        </w:rPr>
        <w:t xml:space="preserve"> </w:t>
      </w:r>
      <w:r w:rsidR="000C62FC" w:rsidRPr="00DA0FB3">
        <w:rPr>
          <w:spacing w:val="-2"/>
          <w:sz w:val="28"/>
          <w:szCs w:val="28"/>
        </w:rPr>
        <w:t>Другая особенность</w:t>
      </w:r>
      <w:r w:rsidR="00F16D3E" w:rsidRPr="00DA0FB3">
        <w:rPr>
          <w:spacing w:val="-2"/>
          <w:sz w:val="28"/>
          <w:szCs w:val="28"/>
        </w:rPr>
        <w:t xml:space="preserve"> сплава</w:t>
      </w:r>
      <w:r w:rsidR="000C62FC" w:rsidRPr="00DA0FB3">
        <w:rPr>
          <w:spacing w:val="-2"/>
          <w:sz w:val="28"/>
          <w:szCs w:val="28"/>
        </w:rPr>
        <w:t xml:space="preserve"> МА14</w:t>
      </w:r>
      <w:r w:rsidR="00F16D3E" w:rsidRPr="00DA0FB3">
        <w:rPr>
          <w:spacing w:val="-2"/>
          <w:sz w:val="28"/>
          <w:szCs w:val="28"/>
        </w:rPr>
        <w:t xml:space="preserve"> </w:t>
      </w:r>
      <w:r w:rsidR="0095160D" w:rsidRPr="00DA0FB3">
        <w:rPr>
          <w:spacing w:val="-2"/>
          <w:sz w:val="28"/>
          <w:szCs w:val="28"/>
        </w:rPr>
        <w:t>состоит в том, что о</w:t>
      </w:r>
      <w:r w:rsidR="006B7E4D" w:rsidRPr="00DA0FB3">
        <w:rPr>
          <w:spacing w:val="-2"/>
          <w:sz w:val="28"/>
          <w:szCs w:val="28"/>
        </w:rPr>
        <w:t xml:space="preserve">бычной </w:t>
      </w:r>
      <w:r w:rsidR="004A38AA" w:rsidRPr="00DA0FB3">
        <w:rPr>
          <w:spacing w:val="-2"/>
          <w:sz w:val="28"/>
          <w:szCs w:val="28"/>
        </w:rPr>
        <w:t>горячей штамповкой</w:t>
      </w:r>
      <w:r w:rsidR="006B7E4D" w:rsidRPr="00DA0FB3">
        <w:rPr>
          <w:spacing w:val="-2"/>
          <w:sz w:val="28"/>
          <w:szCs w:val="28"/>
        </w:rPr>
        <w:t xml:space="preserve"> невозможно получить </w:t>
      </w:r>
      <w:r w:rsidR="00DF0486" w:rsidRPr="00DA0FB3">
        <w:rPr>
          <w:spacing w:val="-2"/>
          <w:sz w:val="28"/>
          <w:szCs w:val="28"/>
        </w:rPr>
        <w:t>детали</w:t>
      </w:r>
      <w:r w:rsidR="006B7E4D" w:rsidRPr="00DA0FB3">
        <w:rPr>
          <w:spacing w:val="-2"/>
          <w:sz w:val="28"/>
          <w:szCs w:val="28"/>
        </w:rPr>
        <w:t xml:space="preserve"> с высоким значением соотношений площади поверхности к объему, так как теплоотвод от заготовки в штамп и внешнее трение на контактной поверхности металл </w:t>
      </w:r>
      <w:r w:rsidR="007E7BF7" w:rsidRPr="00DA0FB3">
        <w:rPr>
          <w:spacing w:val="-2"/>
          <w:sz w:val="28"/>
          <w:szCs w:val="28"/>
        </w:rPr>
        <w:t>–</w:t>
      </w:r>
      <w:r w:rsidR="000C62FC" w:rsidRPr="00DA0FB3">
        <w:rPr>
          <w:spacing w:val="-2"/>
          <w:sz w:val="28"/>
          <w:szCs w:val="28"/>
        </w:rPr>
        <w:t xml:space="preserve"> инструмент препятствую</w:t>
      </w:r>
      <w:r w:rsidR="006B7E4D" w:rsidRPr="00DA0FB3">
        <w:rPr>
          <w:spacing w:val="-2"/>
          <w:sz w:val="28"/>
          <w:szCs w:val="28"/>
        </w:rPr>
        <w:t xml:space="preserve">т проведению </w:t>
      </w:r>
      <w:r w:rsidR="004A38AA" w:rsidRPr="00DA0FB3">
        <w:rPr>
          <w:spacing w:val="-2"/>
          <w:sz w:val="28"/>
          <w:szCs w:val="28"/>
        </w:rPr>
        <w:t>такой</w:t>
      </w:r>
      <w:r w:rsidR="006B7E4D" w:rsidRPr="00DA0FB3">
        <w:rPr>
          <w:spacing w:val="-2"/>
          <w:sz w:val="28"/>
          <w:szCs w:val="28"/>
        </w:rPr>
        <w:t xml:space="preserve"> </w:t>
      </w:r>
      <w:r w:rsidR="00AE023F" w:rsidRPr="00DA0FB3">
        <w:rPr>
          <w:spacing w:val="-2"/>
          <w:sz w:val="28"/>
          <w:szCs w:val="28"/>
        </w:rPr>
        <w:t>деформации</w:t>
      </w:r>
      <w:r w:rsidR="0095373C" w:rsidRPr="00DA0FB3">
        <w:rPr>
          <w:spacing w:val="-2"/>
          <w:sz w:val="28"/>
          <w:szCs w:val="28"/>
        </w:rPr>
        <w:t>.</w:t>
      </w:r>
    </w:p>
    <w:p w:rsidR="0039207A" w:rsidRPr="00DA0FB3" w:rsidRDefault="00F40133" w:rsidP="00DA0FB3">
      <w:pPr>
        <w:spacing w:line="336" w:lineRule="auto"/>
        <w:ind w:firstLine="709"/>
        <w:jc w:val="both"/>
        <w:rPr>
          <w:spacing w:val="-2"/>
          <w:sz w:val="28"/>
          <w:szCs w:val="28"/>
        </w:rPr>
      </w:pPr>
      <w:r w:rsidRPr="00DA0FB3">
        <w:rPr>
          <w:spacing w:val="-2"/>
          <w:sz w:val="28"/>
          <w:szCs w:val="28"/>
        </w:rPr>
        <w:t>Н</w:t>
      </w:r>
      <w:r w:rsidR="0039207A" w:rsidRPr="00DA0FB3">
        <w:rPr>
          <w:spacing w:val="-2"/>
          <w:sz w:val="28"/>
          <w:szCs w:val="28"/>
        </w:rPr>
        <w:t xml:space="preserve">аиболее </w:t>
      </w:r>
      <w:r w:rsidR="00F06417" w:rsidRPr="00DA0FB3">
        <w:rPr>
          <w:spacing w:val="-2"/>
          <w:sz w:val="28"/>
          <w:szCs w:val="28"/>
        </w:rPr>
        <w:t>результат</w:t>
      </w:r>
      <w:r w:rsidR="0039207A" w:rsidRPr="00DA0FB3">
        <w:rPr>
          <w:spacing w:val="-2"/>
          <w:sz w:val="28"/>
          <w:szCs w:val="28"/>
        </w:rPr>
        <w:t>ивным решением проблемы</w:t>
      </w:r>
      <w:r w:rsidRPr="00DA0FB3">
        <w:rPr>
          <w:spacing w:val="-2"/>
          <w:sz w:val="28"/>
          <w:szCs w:val="28"/>
        </w:rPr>
        <w:t xml:space="preserve"> повышения </w:t>
      </w:r>
      <w:r w:rsidR="0095160D" w:rsidRPr="00DA0FB3">
        <w:rPr>
          <w:spacing w:val="-2"/>
          <w:sz w:val="28"/>
          <w:szCs w:val="28"/>
        </w:rPr>
        <w:t xml:space="preserve">и стабилизации </w:t>
      </w:r>
      <w:r w:rsidRPr="00DA0FB3">
        <w:rPr>
          <w:spacing w:val="-2"/>
          <w:sz w:val="28"/>
          <w:szCs w:val="28"/>
        </w:rPr>
        <w:t xml:space="preserve">прочностных свойств, снижения их анизотропии, </w:t>
      </w:r>
      <w:r w:rsidR="0095160D" w:rsidRPr="00DA0FB3">
        <w:rPr>
          <w:spacing w:val="-2"/>
          <w:sz w:val="28"/>
          <w:szCs w:val="28"/>
        </w:rPr>
        <w:t>увеличе</w:t>
      </w:r>
      <w:r w:rsidRPr="00DA0FB3">
        <w:rPr>
          <w:spacing w:val="-2"/>
          <w:sz w:val="28"/>
          <w:szCs w:val="28"/>
        </w:rPr>
        <w:t>ни</w:t>
      </w:r>
      <w:r w:rsidR="0095160D" w:rsidRPr="00DA0FB3">
        <w:rPr>
          <w:spacing w:val="-2"/>
          <w:sz w:val="28"/>
          <w:szCs w:val="28"/>
        </w:rPr>
        <w:t>я</w:t>
      </w:r>
      <w:r w:rsidRPr="00DA0FB3">
        <w:rPr>
          <w:spacing w:val="-2"/>
          <w:sz w:val="28"/>
          <w:szCs w:val="28"/>
        </w:rPr>
        <w:t xml:space="preserve"> КИМ (коэффициента использования материала) </w:t>
      </w:r>
      <w:r w:rsidR="0039207A" w:rsidRPr="00DA0FB3">
        <w:rPr>
          <w:spacing w:val="-2"/>
          <w:sz w:val="28"/>
          <w:szCs w:val="28"/>
        </w:rPr>
        <w:t xml:space="preserve">является </w:t>
      </w:r>
      <w:r w:rsidR="0095160D" w:rsidRPr="00DA0FB3">
        <w:rPr>
          <w:spacing w:val="-2"/>
          <w:sz w:val="28"/>
          <w:szCs w:val="28"/>
        </w:rPr>
        <w:t>применение</w:t>
      </w:r>
      <w:r w:rsidR="0039207A" w:rsidRPr="00DA0FB3">
        <w:rPr>
          <w:spacing w:val="-2"/>
          <w:sz w:val="28"/>
          <w:szCs w:val="28"/>
        </w:rPr>
        <w:t xml:space="preserve"> технологии объемного деформирования </w:t>
      </w:r>
      <w:r w:rsidR="0065663D" w:rsidRPr="00DA0FB3">
        <w:rPr>
          <w:spacing w:val="-2"/>
          <w:sz w:val="28"/>
          <w:szCs w:val="28"/>
        </w:rPr>
        <w:t xml:space="preserve">с </w:t>
      </w:r>
      <w:r w:rsidR="0095160D" w:rsidRPr="00DA0FB3">
        <w:rPr>
          <w:spacing w:val="-2"/>
          <w:sz w:val="28"/>
          <w:szCs w:val="28"/>
        </w:rPr>
        <w:t>использова</w:t>
      </w:r>
      <w:r w:rsidR="0065663D" w:rsidRPr="00DA0FB3">
        <w:rPr>
          <w:spacing w:val="-2"/>
          <w:sz w:val="28"/>
          <w:szCs w:val="28"/>
        </w:rPr>
        <w:t>ние</w:t>
      </w:r>
      <w:r w:rsidR="00E13C7E" w:rsidRPr="00DA0FB3">
        <w:rPr>
          <w:spacing w:val="-2"/>
          <w:sz w:val="28"/>
          <w:szCs w:val="28"/>
        </w:rPr>
        <w:t>м</w:t>
      </w:r>
      <w:r w:rsidR="0065663D" w:rsidRPr="00DA0FB3">
        <w:rPr>
          <w:spacing w:val="-2"/>
          <w:sz w:val="28"/>
          <w:szCs w:val="28"/>
        </w:rPr>
        <w:t xml:space="preserve"> </w:t>
      </w:r>
      <w:r w:rsidR="0039207A" w:rsidRPr="00DA0FB3">
        <w:rPr>
          <w:spacing w:val="-2"/>
          <w:sz w:val="28"/>
          <w:szCs w:val="28"/>
        </w:rPr>
        <w:t>изотермическ</w:t>
      </w:r>
      <w:r w:rsidR="0065663D" w:rsidRPr="00DA0FB3">
        <w:rPr>
          <w:spacing w:val="-2"/>
          <w:sz w:val="28"/>
          <w:szCs w:val="28"/>
        </w:rPr>
        <w:t>ой</w:t>
      </w:r>
      <w:r w:rsidR="0039207A" w:rsidRPr="00DA0FB3">
        <w:rPr>
          <w:spacing w:val="-2"/>
          <w:sz w:val="28"/>
          <w:szCs w:val="28"/>
        </w:rPr>
        <w:t xml:space="preserve"> штамповк</w:t>
      </w:r>
      <w:r w:rsidR="0065663D" w:rsidRPr="00DA0FB3">
        <w:rPr>
          <w:spacing w:val="-2"/>
          <w:sz w:val="28"/>
          <w:szCs w:val="28"/>
        </w:rPr>
        <w:t xml:space="preserve">и </w:t>
      </w:r>
      <w:r w:rsidR="0039207A" w:rsidRPr="00DA0FB3">
        <w:rPr>
          <w:spacing w:val="-2"/>
          <w:sz w:val="28"/>
          <w:szCs w:val="28"/>
        </w:rPr>
        <w:t xml:space="preserve">и </w:t>
      </w:r>
      <w:r w:rsidR="0065663D" w:rsidRPr="00DA0FB3">
        <w:rPr>
          <w:spacing w:val="-2"/>
          <w:sz w:val="28"/>
          <w:szCs w:val="28"/>
        </w:rPr>
        <w:t>проведением процесса деформации</w:t>
      </w:r>
      <w:r w:rsidR="0039207A" w:rsidRPr="00DA0FB3">
        <w:rPr>
          <w:spacing w:val="-2"/>
          <w:sz w:val="28"/>
          <w:szCs w:val="28"/>
        </w:rPr>
        <w:t xml:space="preserve"> в состоянии</w:t>
      </w:r>
      <w:r w:rsidR="0095160D" w:rsidRPr="00DA0FB3">
        <w:rPr>
          <w:spacing w:val="-2"/>
          <w:sz w:val="28"/>
          <w:szCs w:val="28"/>
        </w:rPr>
        <w:t xml:space="preserve"> </w:t>
      </w:r>
      <w:r w:rsidR="0039207A" w:rsidRPr="00DA0FB3">
        <w:rPr>
          <w:spacing w:val="-2"/>
          <w:sz w:val="28"/>
          <w:szCs w:val="28"/>
        </w:rPr>
        <w:t>сверхпластичности (СП</w:t>
      </w:r>
      <w:r w:rsidR="00DF0486" w:rsidRPr="00DA0FB3">
        <w:rPr>
          <w:spacing w:val="-2"/>
          <w:sz w:val="28"/>
          <w:szCs w:val="28"/>
        </w:rPr>
        <w:t>Д</w:t>
      </w:r>
      <w:r w:rsidR="0039207A" w:rsidRPr="00DA0FB3">
        <w:rPr>
          <w:spacing w:val="-2"/>
          <w:sz w:val="28"/>
          <w:szCs w:val="28"/>
        </w:rPr>
        <w:t>)</w:t>
      </w:r>
      <w:r w:rsidR="0000753A" w:rsidRPr="00DA0FB3">
        <w:rPr>
          <w:spacing w:val="-2"/>
          <w:sz w:val="28"/>
          <w:szCs w:val="28"/>
        </w:rPr>
        <w:t>.</w:t>
      </w:r>
      <w:r w:rsidR="0039207A" w:rsidRPr="00DA0FB3">
        <w:rPr>
          <w:spacing w:val="-2"/>
          <w:sz w:val="28"/>
          <w:szCs w:val="28"/>
        </w:rPr>
        <w:t xml:space="preserve"> </w:t>
      </w:r>
      <w:r w:rsidR="0000753A" w:rsidRPr="00DA0FB3">
        <w:rPr>
          <w:spacing w:val="-2"/>
          <w:sz w:val="28"/>
          <w:szCs w:val="28"/>
        </w:rPr>
        <w:t>Э</w:t>
      </w:r>
      <w:r w:rsidR="0039207A" w:rsidRPr="00DA0FB3">
        <w:rPr>
          <w:spacing w:val="-2"/>
          <w:sz w:val="28"/>
          <w:szCs w:val="28"/>
        </w:rPr>
        <w:t>т</w:t>
      </w:r>
      <w:r w:rsidR="0000753A" w:rsidRPr="00DA0FB3">
        <w:rPr>
          <w:spacing w:val="-2"/>
          <w:sz w:val="28"/>
          <w:szCs w:val="28"/>
        </w:rPr>
        <w:t>а технология</w:t>
      </w:r>
      <w:r w:rsidR="0039207A" w:rsidRPr="00DA0FB3">
        <w:rPr>
          <w:spacing w:val="-2"/>
          <w:sz w:val="28"/>
          <w:szCs w:val="28"/>
        </w:rPr>
        <w:t xml:space="preserve"> </w:t>
      </w:r>
      <w:r w:rsidR="0065663D" w:rsidRPr="00DA0FB3">
        <w:rPr>
          <w:spacing w:val="-2"/>
          <w:sz w:val="28"/>
          <w:szCs w:val="28"/>
        </w:rPr>
        <w:t>рассчитана на</w:t>
      </w:r>
      <w:r w:rsidR="0039207A" w:rsidRPr="00DA0FB3">
        <w:rPr>
          <w:spacing w:val="-2"/>
          <w:sz w:val="28"/>
          <w:szCs w:val="28"/>
        </w:rPr>
        <w:t xml:space="preserve"> получение точных штамповок без механической обработки по несопрягаемым поверхностям. </w:t>
      </w:r>
    </w:p>
    <w:p w:rsidR="00D1328B" w:rsidRPr="0095373C" w:rsidRDefault="00D1328B" w:rsidP="0095373C">
      <w:pPr>
        <w:spacing w:line="336" w:lineRule="auto"/>
        <w:ind w:firstLine="708"/>
        <w:jc w:val="both"/>
        <w:rPr>
          <w:sz w:val="28"/>
          <w:szCs w:val="28"/>
        </w:rPr>
      </w:pPr>
      <w:r w:rsidRPr="0095373C">
        <w:rPr>
          <w:sz w:val="28"/>
          <w:szCs w:val="28"/>
        </w:rPr>
        <w:t>На основе анализа результатов патентно-технических исследований</w:t>
      </w:r>
      <w:r w:rsidR="0065663D" w:rsidRPr="0095373C">
        <w:rPr>
          <w:sz w:val="28"/>
          <w:szCs w:val="28"/>
        </w:rPr>
        <w:t xml:space="preserve">, </w:t>
      </w:r>
      <w:r w:rsidRPr="0095373C">
        <w:rPr>
          <w:sz w:val="28"/>
          <w:szCs w:val="28"/>
        </w:rPr>
        <w:t xml:space="preserve">с учетом данных </w:t>
      </w:r>
      <w:r w:rsidR="002F20AD" w:rsidRPr="0095373C">
        <w:rPr>
          <w:sz w:val="28"/>
          <w:szCs w:val="28"/>
        </w:rPr>
        <w:t xml:space="preserve">собственных </w:t>
      </w:r>
      <w:r w:rsidRPr="0095373C">
        <w:rPr>
          <w:sz w:val="28"/>
          <w:szCs w:val="28"/>
        </w:rPr>
        <w:t xml:space="preserve">предварительных экспериментов </w:t>
      </w:r>
      <w:r w:rsidR="00905554" w:rsidRPr="0095373C">
        <w:rPr>
          <w:sz w:val="28"/>
          <w:szCs w:val="28"/>
        </w:rPr>
        <w:t xml:space="preserve">нами </w:t>
      </w:r>
      <w:r w:rsidRPr="0095373C">
        <w:rPr>
          <w:sz w:val="28"/>
          <w:szCs w:val="28"/>
        </w:rPr>
        <w:t xml:space="preserve">был </w:t>
      </w:r>
      <w:r w:rsidR="0009264C" w:rsidRPr="0095373C">
        <w:rPr>
          <w:sz w:val="28"/>
          <w:szCs w:val="28"/>
        </w:rPr>
        <w:t>предлож</w:t>
      </w:r>
      <w:r w:rsidRPr="0095373C">
        <w:rPr>
          <w:sz w:val="28"/>
          <w:szCs w:val="28"/>
        </w:rPr>
        <w:t>ен вариант двухступенчатой объемной деформации магниевого высокопрочного сплава МА14.</w:t>
      </w:r>
    </w:p>
    <w:p w:rsidR="00DB575B" w:rsidRPr="0095373C" w:rsidRDefault="00CA35F1" w:rsidP="0095373C">
      <w:pPr>
        <w:spacing w:line="336" w:lineRule="auto"/>
        <w:ind w:firstLine="709"/>
        <w:jc w:val="both"/>
        <w:rPr>
          <w:sz w:val="28"/>
          <w:szCs w:val="28"/>
        </w:rPr>
      </w:pPr>
      <w:r w:rsidRPr="0095373C">
        <w:rPr>
          <w:sz w:val="28"/>
          <w:szCs w:val="28"/>
        </w:rPr>
        <w:t>Т</w:t>
      </w:r>
      <w:r w:rsidR="00D1328B" w:rsidRPr="0095373C">
        <w:rPr>
          <w:sz w:val="28"/>
          <w:szCs w:val="28"/>
        </w:rPr>
        <w:t>емпературный интервал деформации магниевого с</w:t>
      </w:r>
      <w:r w:rsidR="00227061" w:rsidRPr="0095373C">
        <w:rPr>
          <w:sz w:val="28"/>
          <w:szCs w:val="28"/>
        </w:rPr>
        <w:t>плава установлен по результатам</w:t>
      </w:r>
      <w:r w:rsidR="00D1328B" w:rsidRPr="0095373C">
        <w:rPr>
          <w:sz w:val="28"/>
          <w:szCs w:val="28"/>
        </w:rPr>
        <w:t xml:space="preserve"> исследований и с учетом формулы</w:t>
      </w:r>
    </w:p>
    <w:tbl>
      <w:tblPr>
        <w:tblStyle w:val="ac"/>
        <w:tblW w:w="946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95"/>
        <w:gridCol w:w="3095"/>
        <w:gridCol w:w="3274"/>
      </w:tblGrid>
      <w:tr w:rsidR="00E008FA" w:rsidRPr="0095373C" w:rsidTr="00517EC3">
        <w:tc>
          <w:tcPr>
            <w:tcW w:w="3095" w:type="dxa"/>
          </w:tcPr>
          <w:p w:rsidR="00E008FA" w:rsidRPr="0095373C" w:rsidRDefault="00E008FA" w:rsidP="0095373C">
            <w:pPr>
              <w:spacing w:line="33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3095" w:type="dxa"/>
          </w:tcPr>
          <w:p w:rsidR="00E008FA" w:rsidRPr="0095373C" w:rsidRDefault="00E008FA" w:rsidP="0095373C">
            <w:pPr>
              <w:spacing w:line="336" w:lineRule="auto"/>
              <w:jc w:val="center"/>
              <w:rPr>
                <w:sz w:val="28"/>
                <w:szCs w:val="28"/>
              </w:rPr>
            </w:pPr>
            <w:proofErr w:type="spellStart"/>
            <w:r w:rsidRPr="0095373C">
              <w:rPr>
                <w:sz w:val="28"/>
                <w:szCs w:val="28"/>
              </w:rPr>
              <w:t>Т</w:t>
            </w:r>
            <w:r w:rsidRPr="0095373C">
              <w:rPr>
                <w:sz w:val="28"/>
                <w:szCs w:val="28"/>
                <w:vertAlign w:val="subscript"/>
              </w:rPr>
              <w:t>деф</w:t>
            </w:r>
            <w:proofErr w:type="spellEnd"/>
            <w:r w:rsidRPr="0095373C">
              <w:rPr>
                <w:sz w:val="28"/>
                <w:szCs w:val="28"/>
                <w:vertAlign w:val="subscript"/>
              </w:rPr>
              <w:t xml:space="preserve">. </w:t>
            </w:r>
            <w:r w:rsidRPr="0095373C">
              <w:rPr>
                <w:sz w:val="28"/>
                <w:szCs w:val="28"/>
              </w:rPr>
              <w:t>≥ 0,5Т</w:t>
            </w:r>
            <w:r w:rsidRPr="0095373C">
              <w:rPr>
                <w:sz w:val="28"/>
                <w:szCs w:val="28"/>
                <w:vertAlign w:val="subscript"/>
              </w:rPr>
              <w:t>плавл.</w:t>
            </w:r>
            <w:r w:rsidRPr="0095373C">
              <w:rPr>
                <w:sz w:val="28"/>
                <w:szCs w:val="28"/>
              </w:rPr>
              <w:t>,</w:t>
            </w:r>
          </w:p>
        </w:tc>
        <w:tc>
          <w:tcPr>
            <w:tcW w:w="3274" w:type="dxa"/>
          </w:tcPr>
          <w:p w:rsidR="00E008FA" w:rsidRPr="0095373C" w:rsidRDefault="00E008FA" w:rsidP="0095373C">
            <w:pPr>
              <w:tabs>
                <w:tab w:val="left" w:pos="6379"/>
              </w:tabs>
              <w:spacing w:line="336" w:lineRule="auto"/>
              <w:ind w:right="176" w:firstLine="709"/>
              <w:jc w:val="right"/>
              <w:rPr>
                <w:sz w:val="28"/>
                <w:szCs w:val="28"/>
              </w:rPr>
            </w:pPr>
            <w:r w:rsidRPr="0095373C">
              <w:rPr>
                <w:sz w:val="28"/>
                <w:szCs w:val="28"/>
              </w:rPr>
              <w:t xml:space="preserve">                          (1)</w:t>
            </w:r>
          </w:p>
        </w:tc>
      </w:tr>
    </w:tbl>
    <w:p w:rsidR="00CD57ED" w:rsidRPr="0095373C" w:rsidRDefault="00CD57ED" w:rsidP="0095373C">
      <w:pPr>
        <w:spacing w:line="336" w:lineRule="auto"/>
        <w:ind w:firstLine="709"/>
        <w:jc w:val="both"/>
        <w:rPr>
          <w:sz w:val="28"/>
          <w:szCs w:val="28"/>
        </w:rPr>
      </w:pPr>
      <w:r w:rsidRPr="0095373C">
        <w:rPr>
          <w:sz w:val="28"/>
          <w:szCs w:val="28"/>
        </w:rPr>
        <w:t xml:space="preserve">где </w:t>
      </w:r>
      <w:proofErr w:type="spellStart"/>
      <w:r w:rsidRPr="0095373C">
        <w:rPr>
          <w:sz w:val="28"/>
          <w:szCs w:val="28"/>
        </w:rPr>
        <w:t>Т</w:t>
      </w:r>
      <w:r w:rsidRPr="0095373C">
        <w:rPr>
          <w:sz w:val="28"/>
          <w:szCs w:val="28"/>
          <w:vertAlign w:val="subscript"/>
        </w:rPr>
        <w:t>деф</w:t>
      </w:r>
      <w:proofErr w:type="spellEnd"/>
      <w:r w:rsidR="00D1328B" w:rsidRPr="0095373C">
        <w:rPr>
          <w:sz w:val="28"/>
          <w:szCs w:val="28"/>
        </w:rPr>
        <w:t>.</w:t>
      </w:r>
      <w:r w:rsidR="007A2D86" w:rsidRPr="0095373C">
        <w:rPr>
          <w:sz w:val="28"/>
          <w:szCs w:val="28"/>
        </w:rPr>
        <w:t xml:space="preserve"> –</w:t>
      </w:r>
      <w:r w:rsidRPr="0095373C">
        <w:rPr>
          <w:sz w:val="28"/>
          <w:szCs w:val="28"/>
        </w:rPr>
        <w:t xml:space="preserve"> температура деформации заготовок в</w:t>
      </w:r>
      <w:proofErr w:type="gramStart"/>
      <w:r w:rsidRPr="0095373C">
        <w:rPr>
          <w:sz w:val="28"/>
          <w:szCs w:val="28"/>
        </w:rPr>
        <w:t xml:space="preserve"> </w:t>
      </w:r>
      <w:r w:rsidR="007A2D86" w:rsidRPr="0095373C">
        <w:rPr>
          <w:sz w:val="28"/>
          <w:szCs w:val="28"/>
        </w:rPr>
        <w:t>º</w:t>
      </w:r>
      <w:r w:rsidRPr="0095373C">
        <w:rPr>
          <w:sz w:val="28"/>
          <w:szCs w:val="28"/>
        </w:rPr>
        <w:t>К</w:t>
      </w:r>
      <w:proofErr w:type="gramEnd"/>
      <w:r w:rsidRPr="0095373C">
        <w:rPr>
          <w:sz w:val="28"/>
          <w:szCs w:val="28"/>
        </w:rPr>
        <w:t xml:space="preserve">; </w:t>
      </w:r>
      <w:proofErr w:type="spellStart"/>
      <w:r w:rsidRPr="0095373C">
        <w:rPr>
          <w:sz w:val="28"/>
          <w:szCs w:val="28"/>
        </w:rPr>
        <w:t>Т</w:t>
      </w:r>
      <w:r w:rsidRPr="0095373C">
        <w:rPr>
          <w:sz w:val="28"/>
          <w:szCs w:val="28"/>
          <w:vertAlign w:val="subscript"/>
        </w:rPr>
        <w:t>плавл</w:t>
      </w:r>
      <w:proofErr w:type="spellEnd"/>
      <w:r w:rsidRPr="0095373C">
        <w:rPr>
          <w:sz w:val="28"/>
          <w:szCs w:val="28"/>
          <w:vertAlign w:val="subscript"/>
        </w:rPr>
        <w:t>.</w:t>
      </w:r>
      <w:r w:rsidR="007A2D86" w:rsidRPr="0095373C">
        <w:rPr>
          <w:sz w:val="28"/>
          <w:szCs w:val="28"/>
        </w:rPr>
        <w:t xml:space="preserve"> –</w:t>
      </w:r>
      <w:r w:rsidRPr="0095373C">
        <w:rPr>
          <w:sz w:val="28"/>
          <w:szCs w:val="28"/>
        </w:rPr>
        <w:t xml:space="preserve"> температура плавления сплава в </w:t>
      </w:r>
      <w:r w:rsidR="007A2D86" w:rsidRPr="0095373C">
        <w:rPr>
          <w:sz w:val="28"/>
          <w:szCs w:val="28"/>
        </w:rPr>
        <w:t>º</w:t>
      </w:r>
      <w:r w:rsidRPr="0095373C">
        <w:rPr>
          <w:sz w:val="28"/>
          <w:szCs w:val="28"/>
        </w:rPr>
        <w:t>К [7].</w:t>
      </w:r>
    </w:p>
    <w:p w:rsidR="0000753A" w:rsidRPr="0095373C" w:rsidRDefault="00CA35F1" w:rsidP="0095373C">
      <w:pPr>
        <w:spacing w:line="336" w:lineRule="auto"/>
        <w:ind w:firstLine="709"/>
        <w:jc w:val="both"/>
        <w:rPr>
          <w:sz w:val="28"/>
          <w:szCs w:val="28"/>
        </w:rPr>
      </w:pPr>
      <w:r w:rsidRPr="0095373C">
        <w:rPr>
          <w:sz w:val="28"/>
          <w:szCs w:val="28"/>
        </w:rPr>
        <w:t>Р</w:t>
      </w:r>
      <w:r w:rsidR="009127F8" w:rsidRPr="0095373C">
        <w:rPr>
          <w:sz w:val="28"/>
          <w:szCs w:val="28"/>
        </w:rPr>
        <w:t xml:space="preserve">ассмотрена </w:t>
      </w:r>
      <w:r w:rsidR="0000753A" w:rsidRPr="0095373C">
        <w:rPr>
          <w:sz w:val="28"/>
          <w:szCs w:val="28"/>
        </w:rPr>
        <w:t>технологическая цепочка</w:t>
      </w:r>
      <w:r w:rsidR="00D1328B" w:rsidRPr="0095373C">
        <w:rPr>
          <w:sz w:val="28"/>
          <w:szCs w:val="28"/>
        </w:rPr>
        <w:t xml:space="preserve"> обработки (объемной деформации) сплава</w:t>
      </w:r>
      <w:r w:rsidR="0000753A" w:rsidRPr="0095373C">
        <w:rPr>
          <w:sz w:val="28"/>
          <w:szCs w:val="28"/>
        </w:rPr>
        <w:t>,</w:t>
      </w:r>
      <w:r w:rsidR="00D1328B" w:rsidRPr="0095373C">
        <w:rPr>
          <w:sz w:val="28"/>
          <w:szCs w:val="28"/>
        </w:rPr>
        <w:t xml:space="preserve"> включа</w:t>
      </w:r>
      <w:r w:rsidR="0000753A" w:rsidRPr="0095373C">
        <w:rPr>
          <w:sz w:val="28"/>
          <w:szCs w:val="28"/>
        </w:rPr>
        <w:t>ющая</w:t>
      </w:r>
      <w:r w:rsidR="00D1328B" w:rsidRPr="0095373C">
        <w:rPr>
          <w:sz w:val="28"/>
          <w:szCs w:val="28"/>
        </w:rPr>
        <w:t xml:space="preserve"> нагрев литой заготовки, двухступенчатую деформацию и охлаждение на воздухе</w:t>
      </w:r>
      <w:r w:rsidR="0000753A" w:rsidRPr="0095373C">
        <w:rPr>
          <w:sz w:val="28"/>
          <w:szCs w:val="28"/>
        </w:rPr>
        <w:t xml:space="preserve">. </w:t>
      </w:r>
    </w:p>
    <w:p w:rsidR="00FE501C" w:rsidRPr="00DA0FB3" w:rsidRDefault="0000753A" w:rsidP="00DA0FB3">
      <w:pPr>
        <w:widowControl w:val="0"/>
        <w:tabs>
          <w:tab w:val="left" w:pos="4350"/>
        </w:tabs>
        <w:spacing w:line="336" w:lineRule="auto"/>
        <w:ind w:firstLine="709"/>
        <w:jc w:val="both"/>
        <w:rPr>
          <w:spacing w:val="-4"/>
          <w:sz w:val="28"/>
          <w:szCs w:val="28"/>
        </w:rPr>
      </w:pPr>
      <w:r w:rsidRPr="00DA0FB3">
        <w:rPr>
          <w:spacing w:val="-4"/>
          <w:sz w:val="28"/>
          <w:szCs w:val="28"/>
        </w:rPr>
        <w:t xml:space="preserve">В процессе отработки </w:t>
      </w:r>
      <w:r w:rsidR="00DB57E3" w:rsidRPr="00DA0FB3">
        <w:rPr>
          <w:spacing w:val="-4"/>
          <w:sz w:val="28"/>
          <w:szCs w:val="28"/>
        </w:rPr>
        <w:t>первой</w:t>
      </w:r>
      <w:r w:rsidRPr="00DA0FB3">
        <w:rPr>
          <w:spacing w:val="-4"/>
          <w:sz w:val="28"/>
          <w:szCs w:val="28"/>
        </w:rPr>
        <w:t xml:space="preserve"> ступени деформации </w:t>
      </w:r>
      <w:r w:rsidR="002D3D68" w:rsidRPr="00DA0FB3">
        <w:rPr>
          <w:spacing w:val="-4"/>
          <w:sz w:val="28"/>
          <w:szCs w:val="28"/>
        </w:rPr>
        <w:t xml:space="preserve">(осадки) </w:t>
      </w:r>
      <w:r w:rsidRPr="00DA0FB3">
        <w:rPr>
          <w:spacing w:val="-4"/>
          <w:sz w:val="28"/>
          <w:szCs w:val="28"/>
        </w:rPr>
        <w:t xml:space="preserve">были </w:t>
      </w:r>
      <w:r w:rsidR="009127F8" w:rsidRPr="00DA0FB3">
        <w:rPr>
          <w:spacing w:val="-4"/>
          <w:sz w:val="28"/>
          <w:szCs w:val="28"/>
        </w:rPr>
        <w:t>исследова</w:t>
      </w:r>
      <w:r w:rsidRPr="00DA0FB3">
        <w:rPr>
          <w:spacing w:val="-4"/>
          <w:sz w:val="28"/>
          <w:szCs w:val="28"/>
        </w:rPr>
        <w:t>ны раз</w:t>
      </w:r>
      <w:r w:rsidR="00CD57ED" w:rsidRPr="00DA0FB3">
        <w:rPr>
          <w:spacing w:val="-4"/>
          <w:sz w:val="28"/>
          <w:szCs w:val="28"/>
        </w:rPr>
        <w:t xml:space="preserve">личные температурно-скоростные </w:t>
      </w:r>
      <w:r w:rsidRPr="00DA0FB3">
        <w:rPr>
          <w:spacing w:val="-4"/>
          <w:sz w:val="28"/>
          <w:szCs w:val="28"/>
        </w:rPr>
        <w:t>режимы</w:t>
      </w:r>
      <w:r w:rsidR="0065663D" w:rsidRPr="00DA0FB3">
        <w:rPr>
          <w:spacing w:val="-4"/>
          <w:sz w:val="28"/>
          <w:szCs w:val="28"/>
        </w:rPr>
        <w:t xml:space="preserve">, их эффективность оценивалась по результатам </w:t>
      </w:r>
      <w:r w:rsidR="002917D7" w:rsidRPr="00DA0FB3">
        <w:rPr>
          <w:spacing w:val="-4"/>
          <w:sz w:val="28"/>
          <w:szCs w:val="28"/>
        </w:rPr>
        <w:t>и</w:t>
      </w:r>
      <w:r w:rsidR="009127F8" w:rsidRPr="00DA0FB3">
        <w:rPr>
          <w:spacing w:val="-4"/>
          <w:sz w:val="28"/>
          <w:szCs w:val="28"/>
        </w:rPr>
        <w:t>зуче</w:t>
      </w:r>
      <w:r w:rsidR="002917D7" w:rsidRPr="00DA0FB3">
        <w:rPr>
          <w:spacing w:val="-4"/>
          <w:sz w:val="28"/>
          <w:szCs w:val="28"/>
        </w:rPr>
        <w:t>ния микроструктуры</w:t>
      </w:r>
      <w:r w:rsidR="00CD57ED" w:rsidRPr="00DA0FB3">
        <w:rPr>
          <w:spacing w:val="-4"/>
          <w:sz w:val="28"/>
          <w:szCs w:val="28"/>
        </w:rPr>
        <w:t xml:space="preserve"> </w:t>
      </w:r>
      <w:r w:rsidR="00DA0FB3">
        <w:rPr>
          <w:spacing w:val="-4"/>
          <w:sz w:val="28"/>
          <w:szCs w:val="28"/>
        </w:rPr>
        <w:br/>
      </w:r>
      <w:r w:rsidR="00CD57ED" w:rsidRPr="00DA0FB3">
        <w:rPr>
          <w:spacing w:val="-4"/>
          <w:sz w:val="28"/>
          <w:szCs w:val="28"/>
        </w:rPr>
        <w:t>(рис.</w:t>
      </w:r>
      <w:r w:rsidR="0051502E" w:rsidRPr="00DA0FB3">
        <w:rPr>
          <w:spacing w:val="-4"/>
          <w:sz w:val="28"/>
          <w:szCs w:val="28"/>
        </w:rPr>
        <w:t xml:space="preserve"> </w:t>
      </w:r>
      <w:r w:rsidR="00012C97" w:rsidRPr="00DA0FB3">
        <w:rPr>
          <w:spacing w:val="-4"/>
          <w:sz w:val="28"/>
          <w:szCs w:val="28"/>
        </w:rPr>
        <w:t>1</w:t>
      </w:r>
      <w:r w:rsidR="0095373C" w:rsidRPr="00DA0FB3">
        <w:rPr>
          <w:spacing w:val="-4"/>
          <w:sz w:val="28"/>
          <w:szCs w:val="28"/>
        </w:rPr>
        <w:t xml:space="preserve"> а–</w:t>
      </w:r>
      <w:r w:rsidR="007F266C" w:rsidRPr="00DA0FB3">
        <w:rPr>
          <w:spacing w:val="-4"/>
          <w:sz w:val="28"/>
          <w:szCs w:val="28"/>
        </w:rPr>
        <w:t>в</w:t>
      </w:r>
      <w:r w:rsidR="00CD57ED" w:rsidRPr="00DA0FB3">
        <w:rPr>
          <w:spacing w:val="-4"/>
          <w:sz w:val="28"/>
          <w:szCs w:val="28"/>
        </w:rPr>
        <w:t>).</w:t>
      </w:r>
      <w:r w:rsidR="002D3D68" w:rsidRPr="00DA0FB3">
        <w:rPr>
          <w:spacing w:val="-4"/>
          <w:sz w:val="28"/>
          <w:szCs w:val="28"/>
        </w:rPr>
        <w:t xml:space="preserve"> </w:t>
      </w:r>
      <w:proofErr w:type="gramStart"/>
      <w:r w:rsidR="009127F8" w:rsidRPr="00DA0FB3">
        <w:rPr>
          <w:spacing w:val="-4"/>
          <w:sz w:val="28"/>
          <w:szCs w:val="28"/>
        </w:rPr>
        <w:t>О</w:t>
      </w:r>
      <w:r w:rsidR="002D3D68" w:rsidRPr="00DA0FB3">
        <w:rPr>
          <w:spacing w:val="-4"/>
          <w:sz w:val="28"/>
          <w:szCs w:val="28"/>
        </w:rPr>
        <w:t>садка проведена с предварительным нагревом заготовок при температурах</w:t>
      </w:r>
      <w:r w:rsidR="009127F8" w:rsidRPr="00DA0FB3">
        <w:rPr>
          <w:spacing w:val="-4"/>
          <w:sz w:val="28"/>
          <w:szCs w:val="28"/>
        </w:rPr>
        <w:t xml:space="preserve"> в интервале</w:t>
      </w:r>
      <w:r w:rsidR="002D3D68" w:rsidRPr="00DA0FB3">
        <w:rPr>
          <w:spacing w:val="-4"/>
          <w:sz w:val="28"/>
          <w:szCs w:val="28"/>
        </w:rPr>
        <w:t xml:space="preserve"> </w:t>
      </w:r>
      <w:r w:rsidR="009127F8" w:rsidRPr="00DA0FB3">
        <w:rPr>
          <w:spacing w:val="-4"/>
          <w:sz w:val="28"/>
          <w:szCs w:val="28"/>
        </w:rPr>
        <w:t>(</w:t>
      </w:r>
      <w:r w:rsidR="0095373C" w:rsidRPr="00DA0FB3">
        <w:rPr>
          <w:spacing w:val="-4"/>
          <w:sz w:val="28"/>
          <w:szCs w:val="28"/>
        </w:rPr>
        <w:t>250–</w:t>
      </w:r>
      <w:r w:rsidR="002D3D68" w:rsidRPr="00DA0FB3">
        <w:rPr>
          <w:spacing w:val="-4"/>
          <w:sz w:val="28"/>
          <w:szCs w:val="28"/>
        </w:rPr>
        <w:t>450</w:t>
      </w:r>
      <w:r w:rsidR="009127F8" w:rsidRPr="00DA0FB3">
        <w:rPr>
          <w:spacing w:val="-4"/>
          <w:sz w:val="28"/>
          <w:szCs w:val="28"/>
        </w:rPr>
        <w:t>)</w:t>
      </w:r>
      <w:r w:rsidR="002D3D68" w:rsidRPr="00DA0FB3">
        <w:rPr>
          <w:spacing w:val="-4"/>
          <w:sz w:val="28"/>
          <w:szCs w:val="28"/>
        </w:rPr>
        <w:t xml:space="preserve">°С, </w:t>
      </w:r>
      <w:r w:rsidR="00DF0486" w:rsidRPr="00DA0FB3">
        <w:rPr>
          <w:spacing w:val="-4"/>
          <w:sz w:val="28"/>
          <w:szCs w:val="28"/>
        </w:rPr>
        <w:t xml:space="preserve">с </w:t>
      </w:r>
      <w:r w:rsidR="002D3D68" w:rsidRPr="00DA0FB3">
        <w:rPr>
          <w:spacing w:val="-4"/>
          <w:sz w:val="28"/>
          <w:szCs w:val="28"/>
        </w:rPr>
        <w:t xml:space="preserve">изменением скорости деформации от 0,5 мм/мин до 100 мм/мин, степени деформации </w:t>
      </w:r>
      <w:r w:rsidR="002D3D68" w:rsidRPr="00DA0FB3">
        <w:rPr>
          <w:i/>
          <w:spacing w:val="-4"/>
          <w:sz w:val="28"/>
          <w:szCs w:val="28"/>
        </w:rPr>
        <w:t>ε</w:t>
      </w:r>
      <w:r w:rsidR="002A0F56" w:rsidRPr="00DA0FB3">
        <w:rPr>
          <w:spacing w:val="-4"/>
          <w:sz w:val="28"/>
          <w:szCs w:val="28"/>
        </w:rPr>
        <w:t xml:space="preserve"> – </w:t>
      </w:r>
      <w:r w:rsidR="002D3D68" w:rsidRPr="00DA0FB3">
        <w:rPr>
          <w:spacing w:val="-4"/>
          <w:sz w:val="28"/>
          <w:szCs w:val="28"/>
        </w:rPr>
        <w:t xml:space="preserve">от 10% до 80%. </w:t>
      </w:r>
      <w:r w:rsidR="00091D7B" w:rsidRPr="00DA0FB3">
        <w:rPr>
          <w:spacing w:val="-4"/>
          <w:sz w:val="28"/>
          <w:szCs w:val="28"/>
        </w:rPr>
        <w:t xml:space="preserve">На основе анализа микроструктуры для </w:t>
      </w:r>
      <w:r w:rsidR="00D225FA" w:rsidRPr="00DA0FB3">
        <w:rPr>
          <w:spacing w:val="-4"/>
          <w:sz w:val="28"/>
          <w:szCs w:val="28"/>
        </w:rPr>
        <w:t>первой</w:t>
      </w:r>
      <w:r w:rsidR="00091D7B" w:rsidRPr="00DA0FB3">
        <w:rPr>
          <w:spacing w:val="-4"/>
          <w:sz w:val="28"/>
          <w:szCs w:val="28"/>
        </w:rPr>
        <w:t xml:space="preserve"> ступени деформации выбран</w:t>
      </w:r>
      <w:r w:rsidR="00722AA6" w:rsidRPr="00DA0FB3">
        <w:rPr>
          <w:spacing w:val="-4"/>
          <w:sz w:val="28"/>
          <w:szCs w:val="28"/>
        </w:rPr>
        <w:t>ы оптимальные параметры, включая</w:t>
      </w:r>
      <w:r w:rsidR="00091D7B" w:rsidRPr="00DA0FB3">
        <w:rPr>
          <w:spacing w:val="-4"/>
          <w:sz w:val="28"/>
          <w:szCs w:val="28"/>
        </w:rPr>
        <w:t xml:space="preserve"> температур</w:t>
      </w:r>
      <w:r w:rsidR="00722AA6" w:rsidRPr="00DA0FB3">
        <w:rPr>
          <w:spacing w:val="-4"/>
          <w:sz w:val="28"/>
          <w:szCs w:val="28"/>
        </w:rPr>
        <w:t>у нагрева</w:t>
      </w:r>
      <w:r w:rsidR="00091D7B" w:rsidRPr="00DA0FB3">
        <w:rPr>
          <w:spacing w:val="-4"/>
          <w:sz w:val="28"/>
          <w:szCs w:val="28"/>
        </w:rPr>
        <w:t xml:space="preserve"> 400°С. </w:t>
      </w:r>
      <w:r w:rsidR="00722AA6" w:rsidRPr="00DA0FB3">
        <w:rPr>
          <w:spacing w:val="-4"/>
          <w:sz w:val="28"/>
          <w:szCs w:val="28"/>
        </w:rPr>
        <w:t xml:space="preserve">После проведения </w:t>
      </w:r>
      <w:r w:rsidR="00DB57E3" w:rsidRPr="00DA0FB3">
        <w:rPr>
          <w:spacing w:val="-4"/>
          <w:sz w:val="28"/>
          <w:szCs w:val="28"/>
        </w:rPr>
        <w:t>первой</w:t>
      </w:r>
      <w:r w:rsidR="00722AA6" w:rsidRPr="00DA0FB3">
        <w:rPr>
          <w:spacing w:val="-4"/>
          <w:sz w:val="28"/>
          <w:szCs w:val="28"/>
        </w:rPr>
        <w:t xml:space="preserve"> ступени деформации</w:t>
      </w:r>
      <w:r w:rsidR="00091D7B" w:rsidRPr="00DA0FB3">
        <w:rPr>
          <w:spacing w:val="-4"/>
          <w:sz w:val="28"/>
          <w:szCs w:val="28"/>
        </w:rPr>
        <w:t xml:space="preserve"> </w:t>
      </w:r>
      <w:r w:rsidR="00722AA6" w:rsidRPr="00DA0FB3">
        <w:rPr>
          <w:spacing w:val="-4"/>
          <w:sz w:val="28"/>
          <w:szCs w:val="28"/>
        </w:rPr>
        <w:t xml:space="preserve">структура </w:t>
      </w:r>
      <w:r w:rsidR="005B1392" w:rsidRPr="00DA0FB3">
        <w:rPr>
          <w:spacing w:val="-4"/>
          <w:sz w:val="28"/>
          <w:szCs w:val="28"/>
        </w:rPr>
        <w:t>характеризу</w:t>
      </w:r>
      <w:r w:rsidR="005A6002" w:rsidRPr="00DA0FB3">
        <w:rPr>
          <w:spacing w:val="-4"/>
          <w:sz w:val="28"/>
          <w:szCs w:val="28"/>
        </w:rPr>
        <w:t xml:space="preserve">ется наиболее сбалансированным соотношением </w:t>
      </w:r>
      <w:proofErr w:type="spellStart"/>
      <w:r w:rsidR="005A6002" w:rsidRPr="00DA0FB3">
        <w:rPr>
          <w:spacing w:val="-4"/>
          <w:sz w:val="28"/>
          <w:szCs w:val="28"/>
        </w:rPr>
        <w:t>рекристаллизованных</w:t>
      </w:r>
      <w:proofErr w:type="spellEnd"/>
      <w:r w:rsidR="005A6002" w:rsidRPr="00DA0FB3">
        <w:rPr>
          <w:spacing w:val="-4"/>
          <w:sz w:val="28"/>
          <w:szCs w:val="28"/>
        </w:rPr>
        <w:t xml:space="preserve"> и деформированных зерен</w:t>
      </w:r>
      <w:proofErr w:type="gramEnd"/>
      <w:r w:rsidR="005A6002" w:rsidRPr="00DA0FB3">
        <w:rPr>
          <w:spacing w:val="-4"/>
          <w:sz w:val="28"/>
          <w:szCs w:val="28"/>
        </w:rPr>
        <w:t>, их большей округлостью</w:t>
      </w:r>
      <w:r w:rsidR="00112620" w:rsidRPr="00DA0FB3">
        <w:rPr>
          <w:spacing w:val="-4"/>
          <w:sz w:val="28"/>
          <w:szCs w:val="28"/>
        </w:rPr>
        <w:t xml:space="preserve"> (рис.</w:t>
      </w:r>
      <w:r w:rsidR="002A0F56" w:rsidRPr="00DA0FB3">
        <w:rPr>
          <w:spacing w:val="-4"/>
          <w:sz w:val="28"/>
          <w:szCs w:val="28"/>
        </w:rPr>
        <w:t xml:space="preserve"> </w:t>
      </w:r>
      <w:r w:rsidR="00012C97" w:rsidRPr="00DA0FB3">
        <w:rPr>
          <w:spacing w:val="-4"/>
          <w:sz w:val="28"/>
          <w:szCs w:val="28"/>
        </w:rPr>
        <w:t>1</w:t>
      </w:r>
      <w:r w:rsidR="007F266C" w:rsidRPr="00DA0FB3">
        <w:rPr>
          <w:spacing w:val="-4"/>
          <w:sz w:val="28"/>
          <w:szCs w:val="28"/>
        </w:rPr>
        <w:t xml:space="preserve"> б</w:t>
      </w:r>
      <w:r w:rsidR="00112620" w:rsidRPr="00DA0FB3">
        <w:rPr>
          <w:spacing w:val="-4"/>
          <w:sz w:val="28"/>
          <w:szCs w:val="28"/>
        </w:rPr>
        <w:t>).</w:t>
      </w:r>
      <w:r w:rsidR="005A6002" w:rsidRPr="00DA0FB3">
        <w:rPr>
          <w:spacing w:val="-4"/>
          <w:sz w:val="28"/>
          <w:szCs w:val="28"/>
        </w:rPr>
        <w:t xml:space="preserve"> </w:t>
      </w:r>
      <w:proofErr w:type="spellStart"/>
      <w:r w:rsidR="005B1392" w:rsidRPr="00DA0FB3">
        <w:rPr>
          <w:spacing w:val="-4"/>
          <w:sz w:val="28"/>
          <w:szCs w:val="28"/>
        </w:rPr>
        <w:t>Р</w:t>
      </w:r>
      <w:r w:rsidR="005A6002" w:rsidRPr="00DA0FB3">
        <w:rPr>
          <w:spacing w:val="-4"/>
          <w:sz w:val="28"/>
          <w:szCs w:val="28"/>
        </w:rPr>
        <w:t>екристаллизованны</w:t>
      </w:r>
      <w:r w:rsidR="00FF77DF" w:rsidRPr="00DA0FB3">
        <w:rPr>
          <w:spacing w:val="-4"/>
          <w:sz w:val="28"/>
          <w:szCs w:val="28"/>
        </w:rPr>
        <w:t>е</w:t>
      </w:r>
      <w:proofErr w:type="spellEnd"/>
      <w:r w:rsidR="005A6002" w:rsidRPr="00DA0FB3">
        <w:rPr>
          <w:spacing w:val="-4"/>
          <w:sz w:val="28"/>
          <w:szCs w:val="28"/>
        </w:rPr>
        <w:t xml:space="preserve"> зер</w:t>
      </w:r>
      <w:r w:rsidR="00FF77DF" w:rsidRPr="00DA0FB3">
        <w:rPr>
          <w:spacing w:val="-4"/>
          <w:sz w:val="28"/>
          <w:szCs w:val="28"/>
        </w:rPr>
        <w:t>на</w:t>
      </w:r>
      <w:r w:rsidR="005A6002" w:rsidRPr="00DA0FB3">
        <w:rPr>
          <w:spacing w:val="-4"/>
          <w:sz w:val="28"/>
          <w:szCs w:val="28"/>
        </w:rPr>
        <w:t xml:space="preserve"> от</w:t>
      </w:r>
      <w:r w:rsidR="00FF77DF" w:rsidRPr="00DA0FB3">
        <w:rPr>
          <w:spacing w:val="-4"/>
          <w:sz w:val="28"/>
          <w:szCs w:val="28"/>
        </w:rPr>
        <w:t>ли</w:t>
      </w:r>
      <w:r w:rsidR="005A6002" w:rsidRPr="00DA0FB3">
        <w:rPr>
          <w:spacing w:val="-4"/>
          <w:sz w:val="28"/>
          <w:szCs w:val="28"/>
        </w:rPr>
        <w:t>чаются наименьши</w:t>
      </w:r>
      <w:r w:rsidR="00FF77DF" w:rsidRPr="00DA0FB3">
        <w:rPr>
          <w:spacing w:val="-4"/>
          <w:sz w:val="28"/>
          <w:szCs w:val="28"/>
        </w:rPr>
        <w:t>ми</w:t>
      </w:r>
      <w:r w:rsidR="005A6002" w:rsidRPr="00DA0FB3">
        <w:rPr>
          <w:spacing w:val="-4"/>
          <w:sz w:val="28"/>
          <w:szCs w:val="28"/>
        </w:rPr>
        <w:t xml:space="preserve"> </w:t>
      </w:r>
      <w:r w:rsidR="005B1392" w:rsidRPr="00DA0FB3">
        <w:rPr>
          <w:spacing w:val="-4"/>
          <w:sz w:val="28"/>
          <w:szCs w:val="28"/>
        </w:rPr>
        <w:t>отклонениями</w:t>
      </w:r>
      <w:r w:rsidR="005A6002" w:rsidRPr="00DA0FB3">
        <w:rPr>
          <w:spacing w:val="-4"/>
          <w:sz w:val="28"/>
          <w:szCs w:val="28"/>
        </w:rPr>
        <w:t xml:space="preserve"> по значениям среднего диаметра мелких (6,7</w:t>
      </w:r>
      <w:r w:rsidR="00A2693F" w:rsidRPr="00DA0FB3">
        <w:rPr>
          <w:spacing w:val="-4"/>
          <w:sz w:val="28"/>
          <w:szCs w:val="28"/>
        </w:rPr>
        <w:t xml:space="preserve"> мкм</w:t>
      </w:r>
      <w:r w:rsidR="005A6002" w:rsidRPr="00DA0FB3">
        <w:rPr>
          <w:spacing w:val="-4"/>
          <w:sz w:val="28"/>
          <w:szCs w:val="28"/>
        </w:rPr>
        <w:t>) и крупных зерен (24,3</w:t>
      </w:r>
      <w:r w:rsidR="00A2693F" w:rsidRPr="00DA0FB3">
        <w:rPr>
          <w:spacing w:val="-4"/>
          <w:sz w:val="28"/>
          <w:szCs w:val="28"/>
        </w:rPr>
        <w:t xml:space="preserve"> мкм</w:t>
      </w:r>
      <w:r w:rsidR="005A6002" w:rsidRPr="00DA0FB3">
        <w:rPr>
          <w:spacing w:val="-4"/>
          <w:sz w:val="28"/>
          <w:szCs w:val="28"/>
        </w:rPr>
        <w:t>).</w:t>
      </w:r>
    </w:p>
    <w:p w:rsidR="00996613" w:rsidRPr="0095373C" w:rsidRDefault="00996613" w:rsidP="00DA0FB3">
      <w:pPr>
        <w:widowControl w:val="0"/>
        <w:tabs>
          <w:tab w:val="left" w:pos="4350"/>
        </w:tabs>
        <w:spacing w:line="336" w:lineRule="auto"/>
        <w:jc w:val="center"/>
        <w:rPr>
          <w:sz w:val="28"/>
          <w:szCs w:val="28"/>
        </w:rPr>
      </w:pPr>
      <w:r w:rsidRPr="00DA0FB3">
        <w:rPr>
          <w:b/>
          <w:noProof/>
          <w:spacing w:val="-4"/>
          <w:sz w:val="28"/>
          <w:szCs w:val="28"/>
        </w:rPr>
        <w:drawing>
          <wp:inline distT="0" distB="0" distL="0" distR="0" wp14:anchorId="5466DE62" wp14:editId="096E4061">
            <wp:extent cx="2412000" cy="1751050"/>
            <wp:effectExtent l="0" t="0" r="7620" b="190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2000" cy="175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373C">
        <w:rPr>
          <w:sz w:val="28"/>
          <w:szCs w:val="28"/>
        </w:rPr>
        <w:t xml:space="preserve">   </w:t>
      </w:r>
      <w:r w:rsidR="00DA0FB3">
        <w:rPr>
          <w:sz w:val="28"/>
          <w:szCs w:val="28"/>
        </w:rPr>
        <w:t xml:space="preserve">  </w:t>
      </w:r>
      <w:r w:rsidRPr="0095373C">
        <w:rPr>
          <w:sz w:val="28"/>
          <w:szCs w:val="28"/>
        </w:rPr>
        <w:t xml:space="preserve"> </w:t>
      </w:r>
      <w:r w:rsidRPr="0095373C">
        <w:rPr>
          <w:b/>
          <w:noProof/>
          <w:sz w:val="28"/>
          <w:szCs w:val="28"/>
        </w:rPr>
        <w:drawing>
          <wp:inline distT="0" distB="0" distL="0" distR="0" wp14:anchorId="2BA2910A" wp14:editId="16A2F0AC">
            <wp:extent cx="2412000" cy="1751050"/>
            <wp:effectExtent l="0" t="0" r="7620" b="190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2000" cy="175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6613" w:rsidRPr="0095373C" w:rsidRDefault="00996613" w:rsidP="0095373C">
      <w:pPr>
        <w:widowControl w:val="0"/>
        <w:tabs>
          <w:tab w:val="left" w:pos="4350"/>
        </w:tabs>
        <w:spacing w:line="360" w:lineRule="auto"/>
        <w:jc w:val="center"/>
        <w:rPr>
          <w:sz w:val="24"/>
          <w:szCs w:val="28"/>
        </w:rPr>
      </w:pPr>
      <w:r w:rsidRPr="0095373C">
        <w:rPr>
          <w:sz w:val="24"/>
          <w:szCs w:val="28"/>
        </w:rPr>
        <w:t xml:space="preserve">а) </w:t>
      </w:r>
      <w:r w:rsidR="00D53A6C" w:rsidRPr="0095373C">
        <w:rPr>
          <w:sz w:val="24"/>
          <w:szCs w:val="28"/>
        </w:rPr>
        <w:t xml:space="preserve">                             </w:t>
      </w:r>
      <w:r w:rsidR="00DA0FB3">
        <w:rPr>
          <w:sz w:val="24"/>
          <w:szCs w:val="28"/>
        </w:rPr>
        <w:t xml:space="preserve">            </w:t>
      </w:r>
      <w:r w:rsidR="00D53A6C" w:rsidRPr="0095373C">
        <w:rPr>
          <w:sz w:val="24"/>
          <w:szCs w:val="28"/>
        </w:rPr>
        <w:t xml:space="preserve">                              </w:t>
      </w:r>
      <w:r w:rsidRPr="0095373C">
        <w:rPr>
          <w:sz w:val="24"/>
          <w:szCs w:val="28"/>
        </w:rPr>
        <w:t>б)</w:t>
      </w:r>
    </w:p>
    <w:p w:rsidR="00D53A6C" w:rsidRPr="0095373C" w:rsidRDefault="00D53A6C" w:rsidP="0095373C">
      <w:pPr>
        <w:widowControl w:val="0"/>
        <w:tabs>
          <w:tab w:val="left" w:pos="4350"/>
        </w:tabs>
        <w:spacing w:line="360" w:lineRule="auto"/>
        <w:jc w:val="center"/>
        <w:rPr>
          <w:sz w:val="28"/>
          <w:szCs w:val="28"/>
        </w:rPr>
      </w:pPr>
      <w:r w:rsidRPr="0095373C">
        <w:rPr>
          <w:b/>
          <w:noProof/>
          <w:sz w:val="28"/>
          <w:szCs w:val="28"/>
        </w:rPr>
        <w:drawing>
          <wp:inline distT="0" distB="0" distL="0" distR="0" wp14:anchorId="48B9225A" wp14:editId="0167BCAD">
            <wp:extent cx="2527300" cy="1841930"/>
            <wp:effectExtent l="0" t="0" r="6350" b="635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0438" cy="18442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3A6C" w:rsidRPr="0095373C" w:rsidRDefault="00D53A6C" w:rsidP="0095373C">
      <w:pPr>
        <w:widowControl w:val="0"/>
        <w:tabs>
          <w:tab w:val="left" w:pos="4350"/>
        </w:tabs>
        <w:spacing w:line="360" w:lineRule="auto"/>
        <w:jc w:val="center"/>
        <w:rPr>
          <w:sz w:val="24"/>
          <w:szCs w:val="28"/>
        </w:rPr>
      </w:pPr>
      <w:r w:rsidRPr="0095373C">
        <w:rPr>
          <w:sz w:val="24"/>
          <w:szCs w:val="28"/>
        </w:rPr>
        <w:t>в)</w:t>
      </w:r>
    </w:p>
    <w:p w:rsidR="00D53A6C" w:rsidRPr="0095373C" w:rsidRDefault="00D53A6C" w:rsidP="0095373C">
      <w:pPr>
        <w:widowControl w:val="0"/>
        <w:tabs>
          <w:tab w:val="left" w:pos="4350"/>
        </w:tabs>
        <w:spacing w:line="276" w:lineRule="auto"/>
        <w:jc w:val="center"/>
        <w:rPr>
          <w:sz w:val="24"/>
          <w:szCs w:val="28"/>
        </w:rPr>
      </w:pPr>
      <w:r w:rsidRPr="0095373C">
        <w:rPr>
          <w:sz w:val="24"/>
          <w:szCs w:val="28"/>
        </w:rPr>
        <w:t>Рис</w:t>
      </w:r>
      <w:r w:rsidR="0095373C" w:rsidRPr="0095373C">
        <w:rPr>
          <w:sz w:val="24"/>
          <w:szCs w:val="28"/>
        </w:rPr>
        <w:t>.</w:t>
      </w:r>
      <w:r w:rsidRPr="0095373C">
        <w:rPr>
          <w:sz w:val="24"/>
          <w:szCs w:val="28"/>
        </w:rPr>
        <w:t xml:space="preserve"> 1</w:t>
      </w:r>
      <w:r w:rsidR="0095373C" w:rsidRPr="0095373C">
        <w:rPr>
          <w:sz w:val="24"/>
          <w:szCs w:val="28"/>
        </w:rPr>
        <w:t xml:space="preserve"> –</w:t>
      </w:r>
      <w:r w:rsidRPr="0095373C">
        <w:rPr>
          <w:sz w:val="24"/>
          <w:szCs w:val="28"/>
        </w:rPr>
        <w:t xml:space="preserve"> Структура образцов сплава МА14 после первой ступени деформации: </w:t>
      </w:r>
      <w:proofErr w:type="spellStart"/>
      <w:r w:rsidRPr="0095373C">
        <w:rPr>
          <w:sz w:val="24"/>
          <w:szCs w:val="28"/>
        </w:rPr>
        <w:t>рекристаллизованные</w:t>
      </w:r>
      <w:proofErr w:type="spellEnd"/>
      <w:r w:rsidRPr="0095373C">
        <w:rPr>
          <w:sz w:val="24"/>
          <w:szCs w:val="28"/>
        </w:rPr>
        <w:t xml:space="preserve"> зерна в разной стадии роста выделены желтым и синим цветом, остальное – деформированная </w:t>
      </w:r>
      <w:proofErr w:type="spellStart"/>
      <w:r w:rsidRPr="0095373C">
        <w:rPr>
          <w:sz w:val="24"/>
          <w:szCs w:val="28"/>
        </w:rPr>
        <w:t>нерекристаллизованная</w:t>
      </w:r>
      <w:proofErr w:type="spellEnd"/>
      <w:r w:rsidRPr="0095373C">
        <w:rPr>
          <w:sz w:val="24"/>
          <w:szCs w:val="28"/>
        </w:rPr>
        <w:t xml:space="preserve"> структура. Температуры деформации, </w:t>
      </w:r>
      <w:r w:rsidR="0095373C" w:rsidRPr="0095373C">
        <w:rPr>
          <w:sz w:val="24"/>
          <w:szCs w:val="28"/>
        </w:rPr>
        <w:t>°</w:t>
      </w:r>
      <w:r w:rsidRPr="0095373C">
        <w:rPr>
          <w:sz w:val="24"/>
          <w:szCs w:val="28"/>
        </w:rPr>
        <w:t xml:space="preserve">С: </w:t>
      </w:r>
      <w:r w:rsidR="0095373C">
        <w:rPr>
          <w:sz w:val="24"/>
          <w:szCs w:val="28"/>
        </w:rPr>
        <w:t xml:space="preserve"> </w:t>
      </w:r>
      <w:r w:rsidRPr="0095373C">
        <w:rPr>
          <w:sz w:val="24"/>
          <w:szCs w:val="28"/>
        </w:rPr>
        <w:t>а) 370; б)</w:t>
      </w:r>
      <w:r w:rsidR="00D225FA" w:rsidRPr="0095373C">
        <w:rPr>
          <w:sz w:val="24"/>
          <w:szCs w:val="28"/>
        </w:rPr>
        <w:t>400</w:t>
      </w:r>
      <w:r w:rsidRPr="0095373C">
        <w:rPr>
          <w:sz w:val="24"/>
          <w:szCs w:val="28"/>
        </w:rPr>
        <w:t>,</w:t>
      </w:r>
      <w:r w:rsidR="00CA1F2C" w:rsidRPr="0095373C">
        <w:rPr>
          <w:sz w:val="24"/>
          <w:szCs w:val="28"/>
        </w:rPr>
        <w:t xml:space="preserve"> в) 4</w:t>
      </w:r>
      <w:r w:rsidR="00D225FA" w:rsidRPr="0095373C">
        <w:rPr>
          <w:sz w:val="24"/>
          <w:szCs w:val="28"/>
        </w:rPr>
        <w:t>5</w:t>
      </w:r>
      <w:r w:rsidR="00CA1F2C" w:rsidRPr="0095373C">
        <w:rPr>
          <w:sz w:val="24"/>
          <w:szCs w:val="28"/>
        </w:rPr>
        <w:t>0</w:t>
      </w:r>
      <w:r w:rsidRPr="0095373C">
        <w:rPr>
          <w:sz w:val="24"/>
          <w:szCs w:val="28"/>
        </w:rPr>
        <w:t xml:space="preserve">. Маркер – 10 мкм. </w:t>
      </w:r>
      <w:r w:rsidR="0095373C" w:rsidRPr="0095373C">
        <w:rPr>
          <w:rFonts w:ascii="Baskerville Old Face" w:hAnsi="Baskerville Old Face"/>
          <w:sz w:val="24"/>
          <w:szCs w:val="28"/>
        </w:rPr>
        <w:t>×</w:t>
      </w:r>
      <w:r w:rsidRPr="0095373C">
        <w:rPr>
          <w:sz w:val="24"/>
          <w:szCs w:val="28"/>
        </w:rPr>
        <w:t>600</w:t>
      </w:r>
    </w:p>
    <w:p w:rsidR="00A2693F" w:rsidRPr="00F403A9" w:rsidRDefault="00BF4DAA" w:rsidP="00F403A9">
      <w:pPr>
        <w:pStyle w:val="a3"/>
        <w:spacing w:line="336" w:lineRule="auto"/>
        <w:ind w:firstLine="709"/>
        <w:rPr>
          <w:spacing w:val="-4"/>
          <w:sz w:val="28"/>
          <w:szCs w:val="28"/>
        </w:rPr>
      </w:pPr>
      <w:r w:rsidRPr="00F403A9">
        <w:rPr>
          <w:spacing w:val="-4"/>
          <w:sz w:val="28"/>
          <w:szCs w:val="28"/>
        </w:rPr>
        <w:t>Вторая</w:t>
      </w:r>
      <w:r w:rsidR="00722AA6" w:rsidRPr="00F403A9">
        <w:rPr>
          <w:spacing w:val="-4"/>
          <w:sz w:val="28"/>
          <w:szCs w:val="28"/>
        </w:rPr>
        <w:t xml:space="preserve"> </w:t>
      </w:r>
      <w:r w:rsidR="00A2693F" w:rsidRPr="00F403A9">
        <w:rPr>
          <w:spacing w:val="-4"/>
          <w:sz w:val="28"/>
          <w:szCs w:val="28"/>
        </w:rPr>
        <w:t>ступень д</w:t>
      </w:r>
      <w:r w:rsidR="00722AA6" w:rsidRPr="00F403A9">
        <w:rPr>
          <w:spacing w:val="-4"/>
          <w:sz w:val="28"/>
          <w:szCs w:val="28"/>
        </w:rPr>
        <w:t>еформации сплава МА14</w:t>
      </w:r>
      <w:r w:rsidR="00A2693F" w:rsidRPr="00F403A9">
        <w:rPr>
          <w:spacing w:val="-4"/>
          <w:sz w:val="28"/>
          <w:szCs w:val="28"/>
        </w:rPr>
        <w:t xml:space="preserve"> </w:t>
      </w:r>
      <w:r w:rsidR="00091D7B" w:rsidRPr="00F403A9">
        <w:rPr>
          <w:spacing w:val="-4"/>
          <w:sz w:val="28"/>
          <w:szCs w:val="28"/>
        </w:rPr>
        <w:t>проведе</w:t>
      </w:r>
      <w:r w:rsidR="00A2693F" w:rsidRPr="00F403A9">
        <w:rPr>
          <w:spacing w:val="-4"/>
          <w:sz w:val="28"/>
          <w:szCs w:val="28"/>
        </w:rPr>
        <w:t xml:space="preserve">на в изотермических условиях </w:t>
      </w:r>
      <w:r w:rsidR="00A2693F" w:rsidRPr="00F403A9">
        <w:rPr>
          <w:color w:val="000000"/>
          <w:spacing w:val="-4"/>
          <w:sz w:val="28"/>
          <w:szCs w:val="28"/>
        </w:rPr>
        <w:t>с</w:t>
      </w:r>
      <w:r w:rsidR="00A2693F" w:rsidRPr="00F403A9">
        <w:rPr>
          <w:spacing w:val="-4"/>
          <w:sz w:val="28"/>
          <w:szCs w:val="28"/>
        </w:rPr>
        <w:t xml:space="preserve"> малыми скоростями</w:t>
      </w:r>
      <w:r w:rsidR="00722AA6" w:rsidRPr="00F403A9">
        <w:rPr>
          <w:spacing w:val="-4"/>
          <w:sz w:val="28"/>
          <w:szCs w:val="28"/>
        </w:rPr>
        <w:t xml:space="preserve"> в состоянии сверхпластичности</w:t>
      </w:r>
      <w:r w:rsidR="00091D7B" w:rsidRPr="00F403A9">
        <w:rPr>
          <w:spacing w:val="-4"/>
          <w:sz w:val="28"/>
          <w:szCs w:val="28"/>
        </w:rPr>
        <w:t>.</w:t>
      </w:r>
      <w:r w:rsidR="00A2693F" w:rsidRPr="00F403A9">
        <w:rPr>
          <w:spacing w:val="-4"/>
          <w:sz w:val="28"/>
          <w:szCs w:val="28"/>
        </w:rPr>
        <w:t xml:space="preserve"> </w:t>
      </w:r>
      <w:r w:rsidR="00227061" w:rsidRPr="00F403A9">
        <w:rPr>
          <w:spacing w:val="-4"/>
          <w:sz w:val="28"/>
          <w:szCs w:val="28"/>
        </w:rPr>
        <w:t>С использованием</w:t>
      </w:r>
      <w:r w:rsidR="00722AA6" w:rsidRPr="00F403A9">
        <w:rPr>
          <w:spacing w:val="-4"/>
          <w:sz w:val="28"/>
          <w:szCs w:val="28"/>
        </w:rPr>
        <w:t xml:space="preserve"> оптимизированно</w:t>
      </w:r>
      <w:r w:rsidR="00227061" w:rsidRPr="00F403A9">
        <w:rPr>
          <w:spacing w:val="-4"/>
          <w:sz w:val="28"/>
          <w:szCs w:val="28"/>
        </w:rPr>
        <w:t>го</w:t>
      </w:r>
      <w:r w:rsidR="00722AA6" w:rsidRPr="00F403A9">
        <w:rPr>
          <w:spacing w:val="-4"/>
          <w:sz w:val="28"/>
          <w:szCs w:val="28"/>
        </w:rPr>
        <w:t xml:space="preserve"> режим</w:t>
      </w:r>
      <w:r w:rsidR="00227061" w:rsidRPr="00F403A9">
        <w:rPr>
          <w:spacing w:val="-4"/>
          <w:sz w:val="28"/>
          <w:szCs w:val="28"/>
        </w:rPr>
        <w:t>а</w:t>
      </w:r>
      <w:r w:rsidR="00722AA6" w:rsidRPr="00F403A9">
        <w:rPr>
          <w:spacing w:val="-4"/>
          <w:sz w:val="28"/>
          <w:szCs w:val="28"/>
        </w:rPr>
        <w:t xml:space="preserve"> и</w:t>
      </w:r>
      <w:r w:rsidR="00A2693F" w:rsidRPr="00F403A9">
        <w:rPr>
          <w:spacing w:val="-4"/>
          <w:sz w:val="28"/>
          <w:szCs w:val="28"/>
        </w:rPr>
        <w:t>зготовлена опытная партия модельных штамповок</w:t>
      </w:r>
      <w:r w:rsidR="00722AA6" w:rsidRPr="00F403A9">
        <w:rPr>
          <w:spacing w:val="-4"/>
          <w:sz w:val="28"/>
          <w:szCs w:val="28"/>
        </w:rPr>
        <w:t xml:space="preserve"> сложной геометрии</w:t>
      </w:r>
      <w:r w:rsidR="00091D7B" w:rsidRPr="00F403A9">
        <w:rPr>
          <w:spacing w:val="-4"/>
          <w:sz w:val="28"/>
          <w:szCs w:val="28"/>
        </w:rPr>
        <w:t>.</w:t>
      </w:r>
      <w:r w:rsidR="00FF77DF" w:rsidRPr="00F403A9">
        <w:rPr>
          <w:spacing w:val="-4"/>
          <w:sz w:val="28"/>
          <w:szCs w:val="28"/>
        </w:rPr>
        <w:t xml:space="preserve"> </w:t>
      </w:r>
      <w:r w:rsidR="00722AA6" w:rsidRPr="00F403A9">
        <w:rPr>
          <w:spacing w:val="-4"/>
          <w:sz w:val="28"/>
          <w:szCs w:val="28"/>
        </w:rPr>
        <w:t>Определенн</w:t>
      </w:r>
      <w:r w:rsidR="00A2693F" w:rsidRPr="00F403A9">
        <w:rPr>
          <w:spacing w:val="-4"/>
          <w:sz w:val="28"/>
          <w:szCs w:val="28"/>
        </w:rPr>
        <w:t>ая</w:t>
      </w:r>
      <w:r w:rsidR="00722AA6" w:rsidRPr="00F403A9">
        <w:rPr>
          <w:spacing w:val="-4"/>
          <w:sz w:val="28"/>
          <w:szCs w:val="28"/>
        </w:rPr>
        <w:t xml:space="preserve"> </w:t>
      </w:r>
      <w:r w:rsidR="00A2693F" w:rsidRPr="00F403A9">
        <w:rPr>
          <w:spacing w:val="-4"/>
          <w:sz w:val="28"/>
          <w:szCs w:val="28"/>
        </w:rPr>
        <w:t xml:space="preserve">форма </w:t>
      </w:r>
      <w:r w:rsidR="00FF77DF" w:rsidRPr="00F403A9">
        <w:rPr>
          <w:spacing w:val="-4"/>
          <w:sz w:val="28"/>
          <w:szCs w:val="28"/>
        </w:rPr>
        <w:t>этих штамповок</w:t>
      </w:r>
      <w:r w:rsidR="00A2693F" w:rsidRPr="00F403A9">
        <w:rPr>
          <w:spacing w:val="-4"/>
          <w:sz w:val="28"/>
          <w:szCs w:val="28"/>
        </w:rPr>
        <w:t xml:space="preserve"> позволила изучить структуру и уровень основных механических характеристик в четырех направлениях: </w:t>
      </w:r>
      <w:proofErr w:type="gramStart"/>
      <w:r w:rsidR="00A2693F" w:rsidRPr="00F403A9">
        <w:rPr>
          <w:spacing w:val="-4"/>
          <w:sz w:val="28"/>
          <w:szCs w:val="28"/>
          <w:lang w:val="en-US"/>
        </w:rPr>
        <w:t>X</w:t>
      </w:r>
      <w:r w:rsidR="00A2693F" w:rsidRPr="00F403A9">
        <w:rPr>
          <w:spacing w:val="-4"/>
          <w:sz w:val="28"/>
          <w:szCs w:val="28"/>
        </w:rPr>
        <w:t>,</w:t>
      </w:r>
      <w:proofErr w:type="gramEnd"/>
      <w:r w:rsidR="00A2693F" w:rsidRPr="00F403A9">
        <w:rPr>
          <w:spacing w:val="-4"/>
          <w:sz w:val="28"/>
          <w:szCs w:val="28"/>
        </w:rPr>
        <w:t xml:space="preserve"> </w:t>
      </w:r>
      <w:r w:rsidR="00A2693F" w:rsidRPr="00F403A9">
        <w:rPr>
          <w:spacing w:val="-4"/>
          <w:sz w:val="28"/>
          <w:szCs w:val="28"/>
          <w:lang w:val="en-US"/>
        </w:rPr>
        <w:t>Y</w:t>
      </w:r>
      <w:r w:rsidR="00A2693F" w:rsidRPr="00F403A9">
        <w:rPr>
          <w:spacing w:val="-4"/>
          <w:sz w:val="28"/>
          <w:szCs w:val="28"/>
        </w:rPr>
        <w:t xml:space="preserve">, </w:t>
      </w:r>
      <w:r w:rsidR="00A2693F" w:rsidRPr="00F403A9">
        <w:rPr>
          <w:spacing w:val="-4"/>
          <w:sz w:val="28"/>
          <w:szCs w:val="28"/>
          <w:lang w:val="en-US"/>
        </w:rPr>
        <w:t>V</w:t>
      </w:r>
      <w:r w:rsidR="00A2693F" w:rsidRPr="00F403A9">
        <w:rPr>
          <w:spacing w:val="-4"/>
          <w:sz w:val="28"/>
          <w:szCs w:val="28"/>
        </w:rPr>
        <w:t xml:space="preserve">, </w:t>
      </w:r>
      <w:r w:rsidR="00A2693F" w:rsidRPr="00F403A9">
        <w:rPr>
          <w:spacing w:val="-4"/>
          <w:sz w:val="28"/>
          <w:szCs w:val="28"/>
          <w:lang w:val="en-US"/>
        </w:rPr>
        <w:t>Z</w:t>
      </w:r>
      <w:r w:rsidR="00A2693F" w:rsidRPr="00F403A9">
        <w:rPr>
          <w:spacing w:val="-4"/>
          <w:sz w:val="28"/>
          <w:szCs w:val="28"/>
        </w:rPr>
        <w:t>, (рис.</w:t>
      </w:r>
      <w:r w:rsidR="00012C97" w:rsidRPr="00F403A9">
        <w:rPr>
          <w:spacing w:val="-4"/>
          <w:sz w:val="28"/>
          <w:szCs w:val="28"/>
        </w:rPr>
        <w:t xml:space="preserve"> 2</w:t>
      </w:r>
      <w:r w:rsidR="00A2693F" w:rsidRPr="00F403A9">
        <w:rPr>
          <w:spacing w:val="-4"/>
          <w:sz w:val="28"/>
          <w:szCs w:val="28"/>
        </w:rPr>
        <w:t xml:space="preserve">, табл. 1). Наиболее высокие значения прочностных свойств определены для направлений </w:t>
      </w:r>
      <w:r w:rsidR="00A2693F" w:rsidRPr="00F403A9">
        <w:rPr>
          <w:spacing w:val="-4"/>
          <w:sz w:val="28"/>
          <w:szCs w:val="28"/>
          <w:lang w:val="en-US"/>
        </w:rPr>
        <w:t>Z</w:t>
      </w:r>
      <w:r w:rsidR="00A2693F" w:rsidRPr="00F403A9">
        <w:rPr>
          <w:spacing w:val="-4"/>
          <w:sz w:val="28"/>
          <w:szCs w:val="28"/>
        </w:rPr>
        <w:t xml:space="preserve"> и </w:t>
      </w:r>
      <w:r w:rsidR="00A2693F" w:rsidRPr="00F403A9">
        <w:rPr>
          <w:spacing w:val="-4"/>
          <w:sz w:val="28"/>
          <w:szCs w:val="28"/>
          <w:lang w:val="en-US"/>
        </w:rPr>
        <w:t>X</w:t>
      </w:r>
      <w:r w:rsidR="00A2693F" w:rsidRPr="00F403A9">
        <w:rPr>
          <w:spacing w:val="-4"/>
          <w:sz w:val="28"/>
          <w:szCs w:val="28"/>
        </w:rPr>
        <w:t xml:space="preserve">, а наименьшие – для направления </w:t>
      </w:r>
      <w:r w:rsidR="00A2693F" w:rsidRPr="00F403A9">
        <w:rPr>
          <w:spacing w:val="-4"/>
          <w:sz w:val="28"/>
          <w:szCs w:val="28"/>
          <w:lang w:val="en-US"/>
        </w:rPr>
        <w:t>V</w:t>
      </w:r>
      <w:r w:rsidR="00A2693F" w:rsidRPr="00F403A9">
        <w:rPr>
          <w:spacing w:val="-4"/>
          <w:sz w:val="28"/>
          <w:szCs w:val="28"/>
        </w:rPr>
        <w:t xml:space="preserve">. Установлено, что </w:t>
      </w:r>
      <w:r w:rsidR="00C72C65" w:rsidRPr="00F403A9">
        <w:rPr>
          <w:spacing w:val="-4"/>
          <w:sz w:val="28"/>
          <w:szCs w:val="28"/>
        </w:rPr>
        <w:t>значения предела прочности</w:t>
      </w:r>
      <w:r w:rsidR="00A2693F" w:rsidRPr="00F403A9">
        <w:rPr>
          <w:spacing w:val="-4"/>
          <w:sz w:val="28"/>
          <w:szCs w:val="28"/>
        </w:rPr>
        <w:t xml:space="preserve"> модельных штамповок </w:t>
      </w:r>
      <w:r w:rsidR="00FF77DF" w:rsidRPr="00F403A9">
        <w:rPr>
          <w:spacing w:val="-4"/>
          <w:sz w:val="28"/>
          <w:szCs w:val="28"/>
        </w:rPr>
        <w:t>отлича</w:t>
      </w:r>
      <w:r w:rsidR="00A2693F" w:rsidRPr="00F403A9">
        <w:rPr>
          <w:spacing w:val="-4"/>
          <w:sz w:val="28"/>
          <w:szCs w:val="28"/>
        </w:rPr>
        <w:t xml:space="preserve">ются стабильностью, их разброс по величине для каждого направления </w:t>
      </w:r>
      <w:r w:rsidR="00DB57E3" w:rsidRPr="00F403A9">
        <w:rPr>
          <w:spacing w:val="-4"/>
          <w:sz w:val="28"/>
          <w:szCs w:val="28"/>
        </w:rPr>
        <w:t>–</w:t>
      </w:r>
      <w:r w:rsidR="00A2693F" w:rsidRPr="00F403A9">
        <w:rPr>
          <w:spacing w:val="-4"/>
          <w:sz w:val="28"/>
          <w:szCs w:val="28"/>
        </w:rPr>
        <w:t xml:space="preserve"> не более 5</w:t>
      </w:r>
      <w:r w:rsidR="00F403A9" w:rsidRPr="00F403A9">
        <w:rPr>
          <w:spacing w:val="-4"/>
          <w:sz w:val="28"/>
          <w:szCs w:val="28"/>
        </w:rPr>
        <w:t>–7</w:t>
      </w:r>
      <w:r w:rsidR="00A2693F" w:rsidRPr="00F403A9">
        <w:rPr>
          <w:spacing w:val="-4"/>
          <w:sz w:val="28"/>
          <w:szCs w:val="28"/>
        </w:rPr>
        <w:t>%. Характерно, что анизотропия предела текучести</w:t>
      </w:r>
      <w:r w:rsidR="00C72C65" w:rsidRPr="00F403A9">
        <w:rPr>
          <w:spacing w:val="-4"/>
          <w:sz w:val="28"/>
          <w:szCs w:val="28"/>
        </w:rPr>
        <w:t xml:space="preserve"> (наиболее структурно чувствительной характеристики)</w:t>
      </w:r>
      <w:r w:rsidR="00A2693F" w:rsidRPr="00F403A9">
        <w:rPr>
          <w:spacing w:val="-4"/>
          <w:sz w:val="28"/>
          <w:szCs w:val="28"/>
        </w:rPr>
        <w:t xml:space="preserve"> также невелика и не превышает 7</w:t>
      </w:r>
      <w:r w:rsidR="00F403A9" w:rsidRPr="00F403A9">
        <w:rPr>
          <w:spacing w:val="-4"/>
          <w:sz w:val="28"/>
          <w:szCs w:val="28"/>
        </w:rPr>
        <w:t>–</w:t>
      </w:r>
      <w:r w:rsidR="00A2693F" w:rsidRPr="00F403A9">
        <w:rPr>
          <w:spacing w:val="-4"/>
          <w:sz w:val="28"/>
          <w:szCs w:val="28"/>
        </w:rPr>
        <w:t>12%</w:t>
      </w:r>
      <w:r w:rsidR="00DF0486" w:rsidRPr="00F403A9">
        <w:rPr>
          <w:spacing w:val="-4"/>
          <w:sz w:val="28"/>
          <w:szCs w:val="28"/>
        </w:rPr>
        <w:t>.</w:t>
      </w:r>
    </w:p>
    <w:p w:rsidR="00DA0FB3" w:rsidRPr="0095373C" w:rsidRDefault="00DA0FB3" w:rsidP="0095373C">
      <w:pPr>
        <w:pStyle w:val="a3"/>
        <w:ind w:firstLine="709"/>
        <w:rPr>
          <w:sz w:val="28"/>
          <w:szCs w:val="28"/>
        </w:rPr>
      </w:pPr>
    </w:p>
    <w:p w:rsidR="00D53A6C" w:rsidRPr="0095373C" w:rsidRDefault="00D53A6C" w:rsidP="0095373C">
      <w:pPr>
        <w:pStyle w:val="a3"/>
        <w:ind w:firstLine="709"/>
        <w:jc w:val="center"/>
        <w:rPr>
          <w:sz w:val="28"/>
          <w:szCs w:val="28"/>
        </w:rPr>
      </w:pPr>
      <w:r w:rsidRPr="0095373C">
        <w:rPr>
          <w:noProof/>
          <w:sz w:val="28"/>
          <w:szCs w:val="28"/>
        </w:rPr>
        <w:drawing>
          <wp:inline distT="0" distB="0" distL="0" distR="0" wp14:anchorId="03BDF47F" wp14:editId="29594FBB">
            <wp:extent cx="2170706" cy="1645920"/>
            <wp:effectExtent l="0" t="0" r="1270" b="0"/>
            <wp:docPr id="7177" name="Рисунок 717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 preferRelativeResize="0">
                      <a:picLocks noChangeArrowheads="1"/>
                    </pic:cNvPicPr>
                  </pic:nvPicPr>
                  <pic:blipFill rotWithShape="1">
                    <a:blip r:embed="rId13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brightnessContrast bright="-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3585"/>
                    <a:stretch/>
                  </pic:blipFill>
                  <pic:spPr bwMode="auto">
                    <a:xfrm>
                      <a:off x="0" y="0"/>
                      <a:ext cx="2172119" cy="16469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53A6C" w:rsidRPr="00F403A9" w:rsidRDefault="00D53A6C" w:rsidP="00F403A9">
      <w:pPr>
        <w:tabs>
          <w:tab w:val="left" w:pos="5040"/>
          <w:tab w:val="left" w:pos="7665"/>
        </w:tabs>
        <w:spacing w:line="360" w:lineRule="auto"/>
        <w:jc w:val="center"/>
        <w:rPr>
          <w:sz w:val="24"/>
          <w:szCs w:val="28"/>
        </w:rPr>
      </w:pPr>
      <w:r w:rsidRPr="00F403A9">
        <w:rPr>
          <w:sz w:val="24"/>
          <w:szCs w:val="28"/>
        </w:rPr>
        <w:t>Рис</w:t>
      </w:r>
      <w:r w:rsidR="00DA0FB3" w:rsidRPr="00F403A9">
        <w:rPr>
          <w:sz w:val="24"/>
          <w:szCs w:val="28"/>
        </w:rPr>
        <w:t>.</w:t>
      </w:r>
      <w:r w:rsidR="004E7533" w:rsidRPr="00F403A9">
        <w:rPr>
          <w:sz w:val="24"/>
          <w:szCs w:val="28"/>
        </w:rPr>
        <w:t xml:space="preserve"> 2</w:t>
      </w:r>
      <w:r w:rsidR="00DA0FB3" w:rsidRPr="00F403A9">
        <w:rPr>
          <w:sz w:val="24"/>
          <w:szCs w:val="28"/>
        </w:rPr>
        <w:t xml:space="preserve"> –</w:t>
      </w:r>
      <w:r w:rsidRPr="00F403A9">
        <w:rPr>
          <w:sz w:val="24"/>
          <w:szCs w:val="28"/>
        </w:rPr>
        <w:t xml:space="preserve"> Внешний вид штамповки, изготовленной по </w:t>
      </w:r>
      <w:r w:rsidR="00F403A9" w:rsidRPr="00F403A9">
        <w:rPr>
          <w:sz w:val="24"/>
          <w:szCs w:val="28"/>
        </w:rPr>
        <w:t>разработанной технологии. М 1:3</w:t>
      </w:r>
    </w:p>
    <w:p w:rsidR="00F403A9" w:rsidRPr="00F403A9" w:rsidRDefault="00F403A9" w:rsidP="0095373C">
      <w:pPr>
        <w:spacing w:line="360" w:lineRule="auto"/>
        <w:jc w:val="both"/>
        <w:rPr>
          <w:sz w:val="18"/>
          <w:szCs w:val="28"/>
        </w:rPr>
      </w:pPr>
    </w:p>
    <w:p w:rsidR="00F403A9" w:rsidRDefault="00F403A9" w:rsidP="00F403A9">
      <w:pPr>
        <w:spacing w:line="276" w:lineRule="auto"/>
        <w:jc w:val="right"/>
        <w:rPr>
          <w:sz w:val="24"/>
          <w:szCs w:val="24"/>
        </w:rPr>
      </w:pPr>
      <w:r>
        <w:rPr>
          <w:sz w:val="24"/>
          <w:szCs w:val="24"/>
        </w:rPr>
        <w:t>Таблица 1</w:t>
      </w:r>
    </w:p>
    <w:p w:rsidR="00D53A6C" w:rsidRPr="00F403A9" w:rsidRDefault="008716B8" w:rsidP="00F403A9">
      <w:pPr>
        <w:spacing w:line="276" w:lineRule="auto"/>
        <w:jc w:val="center"/>
        <w:rPr>
          <w:sz w:val="24"/>
          <w:szCs w:val="24"/>
        </w:rPr>
      </w:pPr>
      <w:r w:rsidRPr="00F403A9">
        <w:rPr>
          <w:sz w:val="24"/>
          <w:szCs w:val="24"/>
        </w:rPr>
        <w:t xml:space="preserve">Механические свойства модельных штамповок из сплава МА14 </w:t>
      </w:r>
      <w:r w:rsidR="00F403A9">
        <w:rPr>
          <w:sz w:val="24"/>
          <w:szCs w:val="24"/>
        </w:rPr>
        <w:br/>
      </w:r>
      <w:r w:rsidRPr="00F403A9">
        <w:rPr>
          <w:sz w:val="24"/>
          <w:szCs w:val="24"/>
        </w:rPr>
        <w:t>(оптимальный режим деформации)</w:t>
      </w:r>
    </w:p>
    <w:tbl>
      <w:tblPr>
        <w:tblW w:w="9072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369"/>
        <w:gridCol w:w="2018"/>
        <w:gridCol w:w="1843"/>
        <w:gridCol w:w="1842"/>
      </w:tblGrid>
      <w:tr w:rsidR="008716B8" w:rsidRPr="00F403A9" w:rsidTr="00F403A9">
        <w:trPr>
          <w:trHeight w:val="313"/>
        </w:trPr>
        <w:tc>
          <w:tcPr>
            <w:tcW w:w="3369" w:type="dxa"/>
            <w:vMerge w:val="restart"/>
            <w:vAlign w:val="center"/>
          </w:tcPr>
          <w:p w:rsidR="008716B8" w:rsidRPr="00F403A9" w:rsidRDefault="008716B8" w:rsidP="00F403A9">
            <w:pPr>
              <w:jc w:val="center"/>
              <w:rPr>
                <w:sz w:val="22"/>
                <w:szCs w:val="22"/>
              </w:rPr>
            </w:pPr>
            <w:r w:rsidRPr="00F403A9">
              <w:rPr>
                <w:sz w:val="22"/>
                <w:szCs w:val="22"/>
              </w:rPr>
              <w:t xml:space="preserve">Направление вырезки образца </w:t>
            </w:r>
          </w:p>
          <w:p w:rsidR="008716B8" w:rsidRPr="00F403A9" w:rsidRDefault="008716B8" w:rsidP="00F403A9">
            <w:pPr>
              <w:jc w:val="center"/>
              <w:rPr>
                <w:sz w:val="22"/>
                <w:szCs w:val="22"/>
              </w:rPr>
            </w:pPr>
            <w:r w:rsidRPr="00F403A9">
              <w:rPr>
                <w:sz w:val="22"/>
                <w:szCs w:val="22"/>
              </w:rPr>
              <w:t>(в соответствии с рис. 2)</w:t>
            </w:r>
          </w:p>
        </w:tc>
        <w:tc>
          <w:tcPr>
            <w:tcW w:w="5703" w:type="dxa"/>
            <w:gridSpan w:val="3"/>
            <w:vAlign w:val="center"/>
          </w:tcPr>
          <w:p w:rsidR="008716B8" w:rsidRPr="00F403A9" w:rsidRDefault="008716B8" w:rsidP="00F403A9">
            <w:pPr>
              <w:jc w:val="center"/>
              <w:rPr>
                <w:sz w:val="22"/>
                <w:szCs w:val="22"/>
              </w:rPr>
            </w:pPr>
            <w:r w:rsidRPr="00F403A9">
              <w:rPr>
                <w:sz w:val="22"/>
                <w:szCs w:val="22"/>
              </w:rPr>
              <w:t>Механические свойства</w:t>
            </w:r>
          </w:p>
        </w:tc>
      </w:tr>
      <w:tr w:rsidR="008716B8" w:rsidRPr="00F403A9" w:rsidTr="00F403A9">
        <w:trPr>
          <w:trHeight w:val="223"/>
        </w:trPr>
        <w:tc>
          <w:tcPr>
            <w:tcW w:w="3369" w:type="dxa"/>
            <w:vMerge/>
            <w:vAlign w:val="center"/>
          </w:tcPr>
          <w:p w:rsidR="008716B8" w:rsidRPr="00F403A9" w:rsidRDefault="008716B8" w:rsidP="00F403A9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18" w:type="dxa"/>
          </w:tcPr>
          <w:p w:rsidR="008716B8" w:rsidRPr="00F403A9" w:rsidRDefault="008716B8" w:rsidP="00F403A9">
            <w:pPr>
              <w:jc w:val="center"/>
              <w:rPr>
                <w:sz w:val="22"/>
                <w:szCs w:val="22"/>
                <w:vertAlign w:val="subscript"/>
              </w:rPr>
            </w:pPr>
            <w:proofErr w:type="spellStart"/>
            <w:r w:rsidRPr="00F403A9">
              <w:rPr>
                <w:sz w:val="22"/>
                <w:szCs w:val="22"/>
              </w:rPr>
              <w:t>σ</w:t>
            </w:r>
            <w:r w:rsidRPr="00F403A9">
              <w:rPr>
                <w:sz w:val="22"/>
                <w:szCs w:val="22"/>
                <w:vertAlign w:val="subscript"/>
              </w:rPr>
              <w:t>в</w:t>
            </w:r>
            <w:proofErr w:type="spellEnd"/>
          </w:p>
        </w:tc>
        <w:tc>
          <w:tcPr>
            <w:tcW w:w="1843" w:type="dxa"/>
            <w:vAlign w:val="center"/>
          </w:tcPr>
          <w:p w:rsidR="008716B8" w:rsidRPr="00F403A9" w:rsidRDefault="008716B8" w:rsidP="00F403A9">
            <w:pPr>
              <w:jc w:val="center"/>
              <w:rPr>
                <w:sz w:val="22"/>
                <w:szCs w:val="22"/>
              </w:rPr>
            </w:pPr>
            <w:r w:rsidRPr="00F403A9">
              <w:rPr>
                <w:sz w:val="22"/>
                <w:szCs w:val="22"/>
              </w:rPr>
              <w:t>σ</w:t>
            </w:r>
            <w:r w:rsidRPr="00F403A9">
              <w:rPr>
                <w:sz w:val="22"/>
                <w:szCs w:val="22"/>
                <w:vertAlign w:val="subscript"/>
              </w:rPr>
              <w:t>0,2</w:t>
            </w:r>
          </w:p>
        </w:tc>
        <w:tc>
          <w:tcPr>
            <w:tcW w:w="1842" w:type="dxa"/>
            <w:vAlign w:val="center"/>
          </w:tcPr>
          <w:p w:rsidR="008716B8" w:rsidRPr="00F403A9" w:rsidRDefault="008716B8" w:rsidP="00F403A9">
            <w:pPr>
              <w:jc w:val="center"/>
              <w:rPr>
                <w:sz w:val="22"/>
                <w:szCs w:val="22"/>
              </w:rPr>
            </w:pPr>
            <w:r w:rsidRPr="00F403A9">
              <w:rPr>
                <w:sz w:val="22"/>
                <w:szCs w:val="22"/>
              </w:rPr>
              <w:t>δ</w:t>
            </w:r>
          </w:p>
        </w:tc>
      </w:tr>
      <w:tr w:rsidR="008716B8" w:rsidRPr="00F403A9" w:rsidTr="00F403A9">
        <w:trPr>
          <w:trHeight w:val="213"/>
        </w:trPr>
        <w:tc>
          <w:tcPr>
            <w:tcW w:w="3369" w:type="dxa"/>
            <w:vMerge/>
            <w:vAlign w:val="center"/>
          </w:tcPr>
          <w:p w:rsidR="008716B8" w:rsidRPr="00F403A9" w:rsidRDefault="008716B8" w:rsidP="00F403A9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861" w:type="dxa"/>
            <w:gridSpan w:val="2"/>
            <w:vAlign w:val="center"/>
          </w:tcPr>
          <w:p w:rsidR="008716B8" w:rsidRPr="00F403A9" w:rsidRDefault="008716B8" w:rsidP="00F403A9">
            <w:pPr>
              <w:jc w:val="center"/>
              <w:rPr>
                <w:sz w:val="22"/>
                <w:szCs w:val="22"/>
              </w:rPr>
            </w:pPr>
            <w:r w:rsidRPr="00F403A9">
              <w:rPr>
                <w:sz w:val="22"/>
                <w:szCs w:val="22"/>
              </w:rPr>
              <w:t>МПа</w:t>
            </w:r>
          </w:p>
        </w:tc>
        <w:tc>
          <w:tcPr>
            <w:tcW w:w="1842" w:type="dxa"/>
            <w:vAlign w:val="center"/>
          </w:tcPr>
          <w:p w:rsidR="008716B8" w:rsidRPr="00F403A9" w:rsidRDefault="008716B8" w:rsidP="00F403A9">
            <w:pPr>
              <w:jc w:val="center"/>
              <w:rPr>
                <w:sz w:val="22"/>
                <w:szCs w:val="22"/>
              </w:rPr>
            </w:pPr>
            <w:r w:rsidRPr="00F403A9">
              <w:rPr>
                <w:sz w:val="22"/>
                <w:szCs w:val="22"/>
              </w:rPr>
              <w:t>%</w:t>
            </w:r>
          </w:p>
        </w:tc>
      </w:tr>
      <w:tr w:rsidR="008716B8" w:rsidRPr="00F403A9" w:rsidTr="00F403A9">
        <w:trPr>
          <w:trHeight w:val="558"/>
        </w:trPr>
        <w:tc>
          <w:tcPr>
            <w:tcW w:w="3369" w:type="dxa"/>
            <w:vAlign w:val="center"/>
          </w:tcPr>
          <w:p w:rsidR="008716B8" w:rsidRPr="00F403A9" w:rsidRDefault="008716B8" w:rsidP="00F403A9">
            <w:pPr>
              <w:jc w:val="center"/>
              <w:rPr>
                <w:sz w:val="22"/>
                <w:szCs w:val="22"/>
              </w:rPr>
            </w:pPr>
            <w:r w:rsidRPr="00F403A9">
              <w:rPr>
                <w:sz w:val="22"/>
                <w:szCs w:val="22"/>
                <w:lang w:val="en-US"/>
              </w:rPr>
              <w:t>X</w:t>
            </w:r>
          </w:p>
          <w:p w:rsidR="008716B8" w:rsidRPr="00F403A9" w:rsidRDefault="008716B8" w:rsidP="00F403A9">
            <w:pPr>
              <w:jc w:val="center"/>
              <w:rPr>
                <w:sz w:val="22"/>
                <w:szCs w:val="22"/>
              </w:rPr>
            </w:pPr>
            <w:r w:rsidRPr="00F403A9">
              <w:rPr>
                <w:sz w:val="22"/>
                <w:szCs w:val="22"/>
              </w:rPr>
              <w:t>(вдоль волокна)</w:t>
            </w:r>
          </w:p>
        </w:tc>
        <w:tc>
          <w:tcPr>
            <w:tcW w:w="2018" w:type="dxa"/>
            <w:vAlign w:val="center"/>
          </w:tcPr>
          <w:p w:rsidR="008716B8" w:rsidRPr="00F403A9" w:rsidRDefault="008716B8" w:rsidP="00F403A9">
            <w:pPr>
              <w:jc w:val="center"/>
              <w:rPr>
                <w:sz w:val="22"/>
                <w:szCs w:val="22"/>
                <w:u w:val="single"/>
                <w:vertAlign w:val="superscript"/>
              </w:rPr>
            </w:pPr>
            <w:r w:rsidRPr="00F403A9">
              <w:rPr>
                <w:sz w:val="22"/>
                <w:szCs w:val="22"/>
                <w:u w:val="single"/>
              </w:rPr>
              <w:t>302-312*</w:t>
            </w:r>
            <w:r w:rsidRPr="00F403A9">
              <w:rPr>
                <w:sz w:val="22"/>
                <w:szCs w:val="22"/>
                <w:u w:val="single"/>
                <w:vertAlign w:val="superscript"/>
              </w:rPr>
              <w:t>)</w:t>
            </w:r>
          </w:p>
          <w:p w:rsidR="008716B8" w:rsidRPr="00F403A9" w:rsidRDefault="008716B8" w:rsidP="00F403A9">
            <w:pPr>
              <w:jc w:val="center"/>
              <w:rPr>
                <w:sz w:val="22"/>
                <w:szCs w:val="22"/>
              </w:rPr>
            </w:pPr>
            <w:r w:rsidRPr="00F403A9">
              <w:rPr>
                <w:sz w:val="22"/>
                <w:szCs w:val="22"/>
              </w:rPr>
              <w:t>306</w:t>
            </w:r>
          </w:p>
        </w:tc>
        <w:tc>
          <w:tcPr>
            <w:tcW w:w="1843" w:type="dxa"/>
            <w:vAlign w:val="center"/>
          </w:tcPr>
          <w:p w:rsidR="008716B8" w:rsidRPr="00F403A9" w:rsidRDefault="008716B8" w:rsidP="00F403A9">
            <w:pPr>
              <w:jc w:val="center"/>
              <w:rPr>
                <w:sz w:val="22"/>
                <w:szCs w:val="22"/>
                <w:u w:val="single"/>
              </w:rPr>
            </w:pPr>
            <w:r w:rsidRPr="00F403A9">
              <w:rPr>
                <w:sz w:val="22"/>
                <w:szCs w:val="22"/>
                <w:u w:val="single"/>
              </w:rPr>
              <w:t>245-263</w:t>
            </w:r>
          </w:p>
          <w:p w:rsidR="008716B8" w:rsidRPr="00F403A9" w:rsidRDefault="008716B8" w:rsidP="00F403A9">
            <w:pPr>
              <w:jc w:val="center"/>
              <w:rPr>
                <w:sz w:val="22"/>
                <w:szCs w:val="22"/>
              </w:rPr>
            </w:pPr>
            <w:r w:rsidRPr="00F403A9">
              <w:rPr>
                <w:sz w:val="22"/>
                <w:szCs w:val="22"/>
              </w:rPr>
              <w:t>253</w:t>
            </w:r>
          </w:p>
        </w:tc>
        <w:tc>
          <w:tcPr>
            <w:tcW w:w="1842" w:type="dxa"/>
            <w:vAlign w:val="center"/>
          </w:tcPr>
          <w:p w:rsidR="008716B8" w:rsidRPr="00F403A9" w:rsidRDefault="008716B8" w:rsidP="00F403A9">
            <w:pPr>
              <w:jc w:val="center"/>
              <w:rPr>
                <w:sz w:val="22"/>
                <w:szCs w:val="22"/>
                <w:u w:val="single"/>
              </w:rPr>
            </w:pPr>
            <w:r w:rsidRPr="00F403A9">
              <w:rPr>
                <w:sz w:val="22"/>
                <w:szCs w:val="22"/>
                <w:u w:val="single"/>
              </w:rPr>
              <w:t>10-17</w:t>
            </w:r>
          </w:p>
          <w:p w:rsidR="008716B8" w:rsidRPr="00F403A9" w:rsidRDefault="008716B8" w:rsidP="00F403A9">
            <w:pPr>
              <w:jc w:val="center"/>
              <w:rPr>
                <w:sz w:val="22"/>
                <w:szCs w:val="22"/>
              </w:rPr>
            </w:pPr>
            <w:r w:rsidRPr="00F403A9">
              <w:rPr>
                <w:sz w:val="22"/>
                <w:szCs w:val="22"/>
              </w:rPr>
              <w:t>13</w:t>
            </w:r>
          </w:p>
        </w:tc>
      </w:tr>
      <w:tr w:rsidR="008716B8" w:rsidRPr="00F403A9" w:rsidTr="00F403A9">
        <w:trPr>
          <w:trHeight w:val="680"/>
        </w:trPr>
        <w:tc>
          <w:tcPr>
            <w:tcW w:w="3369" w:type="dxa"/>
            <w:vAlign w:val="center"/>
          </w:tcPr>
          <w:p w:rsidR="008716B8" w:rsidRPr="00F403A9" w:rsidRDefault="008716B8" w:rsidP="00F403A9">
            <w:pPr>
              <w:jc w:val="center"/>
              <w:rPr>
                <w:sz w:val="22"/>
                <w:szCs w:val="22"/>
              </w:rPr>
            </w:pPr>
            <w:r w:rsidRPr="00F403A9">
              <w:rPr>
                <w:sz w:val="22"/>
                <w:szCs w:val="22"/>
                <w:lang w:val="en-US"/>
              </w:rPr>
              <w:t>Y</w:t>
            </w:r>
          </w:p>
          <w:p w:rsidR="008716B8" w:rsidRPr="00F403A9" w:rsidRDefault="008716B8" w:rsidP="00F403A9">
            <w:pPr>
              <w:jc w:val="center"/>
              <w:rPr>
                <w:sz w:val="22"/>
                <w:szCs w:val="22"/>
              </w:rPr>
            </w:pPr>
            <w:r w:rsidRPr="00F403A9">
              <w:rPr>
                <w:sz w:val="22"/>
                <w:szCs w:val="22"/>
              </w:rPr>
              <w:t>(поперек волокна)</w:t>
            </w:r>
          </w:p>
        </w:tc>
        <w:tc>
          <w:tcPr>
            <w:tcW w:w="2018" w:type="dxa"/>
            <w:vAlign w:val="center"/>
          </w:tcPr>
          <w:p w:rsidR="008716B8" w:rsidRPr="00F403A9" w:rsidRDefault="008716B8" w:rsidP="00F403A9">
            <w:pPr>
              <w:jc w:val="center"/>
              <w:rPr>
                <w:sz w:val="22"/>
                <w:szCs w:val="22"/>
                <w:u w:val="single"/>
              </w:rPr>
            </w:pPr>
            <w:r w:rsidRPr="00F403A9">
              <w:rPr>
                <w:sz w:val="22"/>
                <w:szCs w:val="22"/>
                <w:u w:val="single"/>
              </w:rPr>
              <w:t>296-299</w:t>
            </w:r>
          </w:p>
          <w:p w:rsidR="008716B8" w:rsidRPr="00F403A9" w:rsidRDefault="008716B8" w:rsidP="00F403A9">
            <w:pPr>
              <w:jc w:val="center"/>
              <w:rPr>
                <w:sz w:val="22"/>
                <w:szCs w:val="22"/>
              </w:rPr>
            </w:pPr>
            <w:r w:rsidRPr="00F403A9">
              <w:rPr>
                <w:sz w:val="22"/>
                <w:szCs w:val="22"/>
              </w:rPr>
              <w:t>297</w:t>
            </w:r>
          </w:p>
        </w:tc>
        <w:tc>
          <w:tcPr>
            <w:tcW w:w="1843" w:type="dxa"/>
            <w:vAlign w:val="center"/>
          </w:tcPr>
          <w:p w:rsidR="008716B8" w:rsidRPr="00F403A9" w:rsidRDefault="008716B8" w:rsidP="00F403A9">
            <w:pPr>
              <w:jc w:val="center"/>
              <w:rPr>
                <w:sz w:val="22"/>
                <w:szCs w:val="22"/>
                <w:u w:val="single"/>
              </w:rPr>
            </w:pPr>
            <w:r w:rsidRPr="00F403A9">
              <w:rPr>
                <w:sz w:val="22"/>
                <w:szCs w:val="22"/>
                <w:u w:val="single"/>
                <w:lang w:val="en-US"/>
              </w:rPr>
              <w:t>23</w:t>
            </w:r>
            <w:r w:rsidRPr="00F403A9">
              <w:rPr>
                <w:sz w:val="22"/>
                <w:szCs w:val="22"/>
                <w:u w:val="single"/>
              </w:rPr>
              <w:t>5</w:t>
            </w:r>
            <w:r w:rsidRPr="00F403A9">
              <w:rPr>
                <w:sz w:val="22"/>
                <w:szCs w:val="22"/>
                <w:u w:val="single"/>
                <w:lang w:val="en-US"/>
              </w:rPr>
              <w:t>-23</w:t>
            </w:r>
            <w:r w:rsidRPr="00F403A9">
              <w:rPr>
                <w:sz w:val="22"/>
                <w:szCs w:val="22"/>
                <w:u w:val="single"/>
              </w:rPr>
              <w:t>8</w:t>
            </w:r>
          </w:p>
          <w:p w:rsidR="008716B8" w:rsidRPr="00F403A9" w:rsidRDefault="008716B8" w:rsidP="00F403A9">
            <w:pPr>
              <w:jc w:val="center"/>
              <w:rPr>
                <w:sz w:val="22"/>
                <w:szCs w:val="22"/>
              </w:rPr>
            </w:pPr>
            <w:r w:rsidRPr="00F403A9">
              <w:rPr>
                <w:sz w:val="22"/>
                <w:szCs w:val="22"/>
              </w:rPr>
              <w:t>237</w:t>
            </w:r>
          </w:p>
        </w:tc>
        <w:tc>
          <w:tcPr>
            <w:tcW w:w="1842" w:type="dxa"/>
            <w:vAlign w:val="center"/>
          </w:tcPr>
          <w:p w:rsidR="008716B8" w:rsidRPr="00F403A9" w:rsidRDefault="008716B8" w:rsidP="00F403A9">
            <w:pPr>
              <w:jc w:val="center"/>
              <w:rPr>
                <w:sz w:val="22"/>
                <w:szCs w:val="22"/>
                <w:u w:val="single"/>
              </w:rPr>
            </w:pPr>
            <w:r w:rsidRPr="00F403A9">
              <w:rPr>
                <w:sz w:val="22"/>
                <w:szCs w:val="22"/>
                <w:u w:val="single"/>
                <w:lang w:val="en-US"/>
              </w:rPr>
              <w:t>11-14</w:t>
            </w:r>
          </w:p>
          <w:p w:rsidR="008716B8" w:rsidRPr="00F403A9" w:rsidRDefault="008716B8" w:rsidP="00F403A9">
            <w:pPr>
              <w:jc w:val="center"/>
              <w:rPr>
                <w:sz w:val="22"/>
                <w:szCs w:val="22"/>
              </w:rPr>
            </w:pPr>
            <w:r w:rsidRPr="00F403A9">
              <w:rPr>
                <w:sz w:val="22"/>
                <w:szCs w:val="22"/>
              </w:rPr>
              <w:t>12</w:t>
            </w:r>
          </w:p>
        </w:tc>
      </w:tr>
      <w:tr w:rsidR="008716B8" w:rsidRPr="00F403A9" w:rsidTr="00F403A9">
        <w:tc>
          <w:tcPr>
            <w:tcW w:w="3369" w:type="dxa"/>
            <w:vAlign w:val="center"/>
          </w:tcPr>
          <w:p w:rsidR="008716B8" w:rsidRPr="00F403A9" w:rsidRDefault="008716B8" w:rsidP="00F403A9">
            <w:pPr>
              <w:jc w:val="center"/>
              <w:rPr>
                <w:sz w:val="22"/>
                <w:szCs w:val="22"/>
              </w:rPr>
            </w:pPr>
            <w:r w:rsidRPr="00F403A9">
              <w:rPr>
                <w:sz w:val="22"/>
                <w:szCs w:val="22"/>
                <w:lang w:val="en-US"/>
              </w:rPr>
              <w:t>Z</w:t>
            </w:r>
          </w:p>
          <w:p w:rsidR="008716B8" w:rsidRPr="00F403A9" w:rsidRDefault="008716B8" w:rsidP="00F403A9">
            <w:pPr>
              <w:jc w:val="center"/>
              <w:rPr>
                <w:sz w:val="22"/>
                <w:szCs w:val="22"/>
              </w:rPr>
            </w:pPr>
            <w:r w:rsidRPr="00F403A9">
              <w:rPr>
                <w:sz w:val="22"/>
                <w:szCs w:val="22"/>
              </w:rPr>
              <w:t>(вдоль волокна</w:t>
            </w:r>
            <w:r w:rsidR="00F403A9">
              <w:rPr>
                <w:sz w:val="22"/>
                <w:szCs w:val="22"/>
              </w:rPr>
              <w:t xml:space="preserve"> </w:t>
            </w:r>
            <w:r w:rsidRPr="00F403A9">
              <w:rPr>
                <w:sz w:val="22"/>
                <w:szCs w:val="22"/>
              </w:rPr>
              <w:t>по толщине)</w:t>
            </w:r>
          </w:p>
        </w:tc>
        <w:tc>
          <w:tcPr>
            <w:tcW w:w="2018" w:type="dxa"/>
            <w:vAlign w:val="center"/>
          </w:tcPr>
          <w:p w:rsidR="008716B8" w:rsidRPr="00F403A9" w:rsidRDefault="008716B8" w:rsidP="00F403A9">
            <w:pPr>
              <w:jc w:val="center"/>
              <w:rPr>
                <w:sz w:val="22"/>
                <w:szCs w:val="22"/>
                <w:u w:val="single"/>
              </w:rPr>
            </w:pPr>
            <w:r w:rsidRPr="00F403A9">
              <w:rPr>
                <w:sz w:val="22"/>
                <w:szCs w:val="22"/>
                <w:u w:val="single"/>
                <w:lang w:val="en-US"/>
              </w:rPr>
              <w:t>298-30</w:t>
            </w:r>
            <w:r w:rsidRPr="00F403A9">
              <w:rPr>
                <w:sz w:val="22"/>
                <w:szCs w:val="22"/>
                <w:u w:val="single"/>
              </w:rPr>
              <w:t>1</w:t>
            </w:r>
          </w:p>
          <w:p w:rsidR="008716B8" w:rsidRPr="00F403A9" w:rsidRDefault="008716B8" w:rsidP="00F403A9">
            <w:pPr>
              <w:jc w:val="center"/>
              <w:rPr>
                <w:sz w:val="22"/>
                <w:szCs w:val="22"/>
              </w:rPr>
            </w:pPr>
            <w:r w:rsidRPr="00F403A9">
              <w:rPr>
                <w:sz w:val="22"/>
                <w:szCs w:val="22"/>
              </w:rPr>
              <w:t>300</w:t>
            </w:r>
          </w:p>
        </w:tc>
        <w:tc>
          <w:tcPr>
            <w:tcW w:w="1843" w:type="dxa"/>
            <w:vAlign w:val="center"/>
          </w:tcPr>
          <w:p w:rsidR="008716B8" w:rsidRPr="00F403A9" w:rsidRDefault="008716B8" w:rsidP="00F403A9">
            <w:pPr>
              <w:jc w:val="center"/>
              <w:rPr>
                <w:sz w:val="22"/>
                <w:szCs w:val="22"/>
                <w:u w:val="single"/>
              </w:rPr>
            </w:pPr>
            <w:r w:rsidRPr="00F403A9">
              <w:rPr>
                <w:sz w:val="22"/>
                <w:szCs w:val="22"/>
                <w:u w:val="single"/>
                <w:lang w:val="en-US"/>
              </w:rPr>
              <w:t>23</w:t>
            </w:r>
            <w:r w:rsidRPr="00F403A9">
              <w:rPr>
                <w:sz w:val="22"/>
                <w:szCs w:val="22"/>
                <w:u w:val="single"/>
              </w:rPr>
              <w:t>7</w:t>
            </w:r>
            <w:r w:rsidRPr="00F403A9">
              <w:rPr>
                <w:sz w:val="22"/>
                <w:szCs w:val="22"/>
                <w:u w:val="single"/>
                <w:lang w:val="en-US"/>
              </w:rPr>
              <w:t>-2</w:t>
            </w:r>
            <w:r w:rsidRPr="00F403A9">
              <w:rPr>
                <w:sz w:val="22"/>
                <w:szCs w:val="22"/>
                <w:u w:val="single"/>
              </w:rPr>
              <w:t>44</w:t>
            </w:r>
          </w:p>
          <w:p w:rsidR="008716B8" w:rsidRPr="00F403A9" w:rsidRDefault="008716B8" w:rsidP="00F403A9">
            <w:pPr>
              <w:jc w:val="center"/>
              <w:rPr>
                <w:sz w:val="22"/>
                <w:szCs w:val="22"/>
              </w:rPr>
            </w:pPr>
            <w:r w:rsidRPr="00F403A9">
              <w:rPr>
                <w:sz w:val="22"/>
                <w:szCs w:val="22"/>
              </w:rPr>
              <w:t>240</w:t>
            </w:r>
          </w:p>
        </w:tc>
        <w:tc>
          <w:tcPr>
            <w:tcW w:w="1842" w:type="dxa"/>
            <w:vAlign w:val="center"/>
          </w:tcPr>
          <w:p w:rsidR="008716B8" w:rsidRPr="00F403A9" w:rsidRDefault="008716B8" w:rsidP="00F403A9">
            <w:pPr>
              <w:jc w:val="center"/>
              <w:rPr>
                <w:sz w:val="22"/>
                <w:szCs w:val="22"/>
                <w:u w:val="single"/>
              </w:rPr>
            </w:pPr>
            <w:r w:rsidRPr="00F403A9">
              <w:rPr>
                <w:sz w:val="22"/>
                <w:szCs w:val="22"/>
                <w:u w:val="single"/>
                <w:lang w:val="en-US"/>
              </w:rPr>
              <w:t>10-14</w:t>
            </w:r>
          </w:p>
          <w:p w:rsidR="008716B8" w:rsidRPr="00F403A9" w:rsidRDefault="008716B8" w:rsidP="00F403A9">
            <w:pPr>
              <w:jc w:val="center"/>
              <w:rPr>
                <w:sz w:val="22"/>
                <w:szCs w:val="22"/>
              </w:rPr>
            </w:pPr>
            <w:r w:rsidRPr="00F403A9">
              <w:rPr>
                <w:sz w:val="22"/>
                <w:szCs w:val="22"/>
              </w:rPr>
              <w:t>12</w:t>
            </w:r>
          </w:p>
        </w:tc>
      </w:tr>
      <w:tr w:rsidR="008716B8" w:rsidRPr="00F403A9" w:rsidTr="00F403A9">
        <w:tc>
          <w:tcPr>
            <w:tcW w:w="3369" w:type="dxa"/>
            <w:vAlign w:val="center"/>
          </w:tcPr>
          <w:p w:rsidR="008716B8" w:rsidRPr="00F403A9" w:rsidRDefault="008716B8" w:rsidP="00F403A9">
            <w:pPr>
              <w:jc w:val="center"/>
              <w:rPr>
                <w:sz w:val="22"/>
                <w:szCs w:val="22"/>
              </w:rPr>
            </w:pPr>
            <w:r w:rsidRPr="00F403A9">
              <w:rPr>
                <w:sz w:val="22"/>
                <w:szCs w:val="22"/>
                <w:lang w:val="en-US"/>
              </w:rPr>
              <w:t>V</w:t>
            </w:r>
          </w:p>
          <w:p w:rsidR="008716B8" w:rsidRPr="00F403A9" w:rsidRDefault="008716B8" w:rsidP="00F403A9">
            <w:pPr>
              <w:jc w:val="center"/>
              <w:rPr>
                <w:sz w:val="22"/>
                <w:szCs w:val="22"/>
              </w:rPr>
            </w:pPr>
            <w:r w:rsidRPr="00F403A9">
              <w:rPr>
                <w:sz w:val="22"/>
                <w:szCs w:val="22"/>
              </w:rPr>
              <w:t>(поперек волокна</w:t>
            </w:r>
            <w:r w:rsidR="00F403A9">
              <w:rPr>
                <w:sz w:val="22"/>
                <w:szCs w:val="22"/>
              </w:rPr>
              <w:t xml:space="preserve"> </w:t>
            </w:r>
            <w:r w:rsidRPr="00F403A9">
              <w:rPr>
                <w:sz w:val="22"/>
                <w:szCs w:val="22"/>
              </w:rPr>
              <w:t>по толщине)</w:t>
            </w:r>
          </w:p>
        </w:tc>
        <w:tc>
          <w:tcPr>
            <w:tcW w:w="2018" w:type="dxa"/>
            <w:vAlign w:val="center"/>
          </w:tcPr>
          <w:p w:rsidR="008716B8" w:rsidRPr="00F403A9" w:rsidRDefault="008716B8" w:rsidP="00F403A9">
            <w:pPr>
              <w:jc w:val="center"/>
              <w:rPr>
                <w:sz w:val="22"/>
                <w:szCs w:val="22"/>
                <w:u w:val="single"/>
              </w:rPr>
            </w:pPr>
            <w:r w:rsidRPr="00F403A9">
              <w:rPr>
                <w:sz w:val="22"/>
                <w:szCs w:val="22"/>
                <w:u w:val="single"/>
                <w:lang w:val="en-US"/>
              </w:rPr>
              <w:t>2</w:t>
            </w:r>
            <w:r w:rsidRPr="00F403A9">
              <w:rPr>
                <w:sz w:val="22"/>
                <w:szCs w:val="22"/>
                <w:u w:val="single"/>
              </w:rPr>
              <w:t>95</w:t>
            </w:r>
            <w:r w:rsidRPr="00F403A9">
              <w:rPr>
                <w:sz w:val="22"/>
                <w:szCs w:val="22"/>
                <w:u w:val="single"/>
                <w:lang w:val="en-US"/>
              </w:rPr>
              <w:t>-2</w:t>
            </w:r>
            <w:r w:rsidRPr="00F403A9">
              <w:rPr>
                <w:sz w:val="22"/>
                <w:szCs w:val="22"/>
                <w:u w:val="single"/>
              </w:rPr>
              <w:t>98</w:t>
            </w:r>
          </w:p>
          <w:p w:rsidR="008716B8" w:rsidRPr="00F403A9" w:rsidRDefault="008716B8" w:rsidP="00F403A9">
            <w:pPr>
              <w:jc w:val="center"/>
              <w:rPr>
                <w:sz w:val="22"/>
                <w:szCs w:val="22"/>
              </w:rPr>
            </w:pPr>
            <w:r w:rsidRPr="00F403A9">
              <w:rPr>
                <w:sz w:val="22"/>
                <w:szCs w:val="22"/>
              </w:rPr>
              <w:t>296</w:t>
            </w:r>
          </w:p>
        </w:tc>
        <w:tc>
          <w:tcPr>
            <w:tcW w:w="1843" w:type="dxa"/>
            <w:vAlign w:val="center"/>
          </w:tcPr>
          <w:p w:rsidR="008716B8" w:rsidRPr="00F403A9" w:rsidRDefault="008716B8" w:rsidP="00F403A9">
            <w:pPr>
              <w:jc w:val="center"/>
              <w:rPr>
                <w:sz w:val="22"/>
                <w:szCs w:val="22"/>
                <w:u w:val="single"/>
              </w:rPr>
            </w:pPr>
            <w:r w:rsidRPr="00F403A9">
              <w:rPr>
                <w:sz w:val="22"/>
                <w:szCs w:val="22"/>
                <w:u w:val="single"/>
                <w:lang w:val="en-US"/>
              </w:rPr>
              <w:t>2</w:t>
            </w:r>
            <w:r w:rsidRPr="00F403A9">
              <w:rPr>
                <w:sz w:val="22"/>
                <w:szCs w:val="22"/>
                <w:u w:val="single"/>
              </w:rPr>
              <w:t>36</w:t>
            </w:r>
            <w:r w:rsidRPr="00F403A9">
              <w:rPr>
                <w:sz w:val="22"/>
                <w:szCs w:val="22"/>
                <w:u w:val="single"/>
                <w:lang w:val="en-US"/>
              </w:rPr>
              <w:t>-2</w:t>
            </w:r>
            <w:r w:rsidRPr="00F403A9">
              <w:rPr>
                <w:sz w:val="22"/>
                <w:szCs w:val="22"/>
                <w:u w:val="single"/>
              </w:rPr>
              <w:t>41</w:t>
            </w:r>
          </w:p>
          <w:p w:rsidR="008716B8" w:rsidRPr="00F403A9" w:rsidRDefault="008716B8" w:rsidP="00F403A9">
            <w:pPr>
              <w:jc w:val="center"/>
              <w:rPr>
                <w:sz w:val="22"/>
                <w:szCs w:val="22"/>
              </w:rPr>
            </w:pPr>
            <w:r w:rsidRPr="00F403A9">
              <w:rPr>
                <w:sz w:val="22"/>
                <w:szCs w:val="22"/>
              </w:rPr>
              <w:t>239</w:t>
            </w:r>
          </w:p>
        </w:tc>
        <w:tc>
          <w:tcPr>
            <w:tcW w:w="1842" w:type="dxa"/>
            <w:vAlign w:val="center"/>
          </w:tcPr>
          <w:p w:rsidR="008716B8" w:rsidRPr="00F403A9" w:rsidRDefault="008716B8" w:rsidP="00F403A9">
            <w:pPr>
              <w:jc w:val="center"/>
              <w:rPr>
                <w:sz w:val="22"/>
                <w:szCs w:val="22"/>
                <w:u w:val="single"/>
              </w:rPr>
            </w:pPr>
            <w:r w:rsidRPr="00F403A9">
              <w:rPr>
                <w:sz w:val="22"/>
                <w:szCs w:val="22"/>
                <w:u w:val="single"/>
                <w:lang w:val="en-US"/>
              </w:rPr>
              <w:t>11-14</w:t>
            </w:r>
          </w:p>
          <w:p w:rsidR="008716B8" w:rsidRPr="00F403A9" w:rsidRDefault="008716B8" w:rsidP="00F403A9">
            <w:pPr>
              <w:jc w:val="center"/>
              <w:rPr>
                <w:sz w:val="22"/>
                <w:szCs w:val="22"/>
              </w:rPr>
            </w:pPr>
            <w:r w:rsidRPr="00F403A9">
              <w:rPr>
                <w:sz w:val="22"/>
                <w:szCs w:val="22"/>
              </w:rPr>
              <w:t>12</w:t>
            </w:r>
          </w:p>
        </w:tc>
      </w:tr>
    </w:tbl>
    <w:p w:rsidR="007E33DE" w:rsidRPr="00F403A9" w:rsidRDefault="008716B8" w:rsidP="00F403A9">
      <w:pPr>
        <w:spacing w:line="276" w:lineRule="auto"/>
        <w:jc w:val="both"/>
        <w:rPr>
          <w:szCs w:val="24"/>
        </w:rPr>
      </w:pPr>
      <w:proofErr w:type="gramStart"/>
      <w:r w:rsidRPr="00F403A9">
        <w:rPr>
          <w:szCs w:val="24"/>
        </w:rPr>
        <w:t>*</w:t>
      </w:r>
      <w:r w:rsidRPr="00F403A9">
        <w:rPr>
          <w:szCs w:val="24"/>
          <w:vertAlign w:val="superscript"/>
        </w:rPr>
        <w:t xml:space="preserve">) </w:t>
      </w:r>
      <w:r w:rsidRPr="00F403A9">
        <w:rPr>
          <w:szCs w:val="24"/>
        </w:rPr>
        <w:t>Примечание: приведены минимальное и максимальное значение каждой характеристики по результатам испытания более 5 образцов, в знаменателе – среднее значение</w:t>
      </w:r>
      <w:proofErr w:type="gramEnd"/>
    </w:p>
    <w:p w:rsidR="00663642" w:rsidRPr="0095373C" w:rsidRDefault="002D3D68" w:rsidP="0095373C">
      <w:pPr>
        <w:pStyle w:val="a3"/>
        <w:ind w:firstLine="709"/>
        <w:rPr>
          <w:sz w:val="28"/>
          <w:szCs w:val="28"/>
        </w:rPr>
      </w:pPr>
      <w:r w:rsidRPr="0095373C">
        <w:rPr>
          <w:sz w:val="28"/>
          <w:szCs w:val="28"/>
        </w:rPr>
        <w:t xml:space="preserve">Следует отметить, что </w:t>
      </w:r>
      <w:r w:rsidR="00091D7B" w:rsidRPr="0095373C">
        <w:rPr>
          <w:sz w:val="28"/>
          <w:szCs w:val="28"/>
        </w:rPr>
        <w:t>для</w:t>
      </w:r>
      <w:r w:rsidRPr="0095373C">
        <w:rPr>
          <w:sz w:val="28"/>
          <w:szCs w:val="28"/>
        </w:rPr>
        <w:t xml:space="preserve"> штампованных </w:t>
      </w:r>
      <w:r w:rsidR="00663642" w:rsidRPr="0095373C">
        <w:rPr>
          <w:sz w:val="28"/>
          <w:szCs w:val="28"/>
        </w:rPr>
        <w:t xml:space="preserve">и кованых </w:t>
      </w:r>
      <w:r w:rsidRPr="0095373C">
        <w:rPr>
          <w:sz w:val="28"/>
          <w:szCs w:val="28"/>
        </w:rPr>
        <w:t>полуфабрикат</w:t>
      </w:r>
      <w:r w:rsidR="00D97A3C" w:rsidRPr="0095373C">
        <w:rPr>
          <w:sz w:val="28"/>
          <w:szCs w:val="28"/>
        </w:rPr>
        <w:t xml:space="preserve">ов </w:t>
      </w:r>
      <w:r w:rsidR="00663642" w:rsidRPr="0095373C">
        <w:rPr>
          <w:sz w:val="28"/>
          <w:szCs w:val="28"/>
        </w:rPr>
        <w:t xml:space="preserve">из </w:t>
      </w:r>
      <w:r w:rsidRPr="0095373C">
        <w:rPr>
          <w:sz w:val="28"/>
          <w:szCs w:val="28"/>
        </w:rPr>
        <w:t xml:space="preserve">сплава МА14, изготовленных по серийной технологии, анизотропия значений предела текучести </w:t>
      </w:r>
      <w:r w:rsidR="000C62FC" w:rsidRPr="0095373C">
        <w:rPr>
          <w:sz w:val="28"/>
          <w:szCs w:val="28"/>
        </w:rPr>
        <w:t>может д</w:t>
      </w:r>
      <w:r w:rsidRPr="0095373C">
        <w:rPr>
          <w:sz w:val="28"/>
          <w:szCs w:val="28"/>
        </w:rPr>
        <w:t>остига</w:t>
      </w:r>
      <w:r w:rsidR="000C62FC" w:rsidRPr="0095373C">
        <w:rPr>
          <w:sz w:val="28"/>
          <w:szCs w:val="28"/>
        </w:rPr>
        <w:t>ть</w:t>
      </w:r>
      <w:r w:rsidRPr="0095373C">
        <w:rPr>
          <w:sz w:val="28"/>
          <w:szCs w:val="28"/>
        </w:rPr>
        <w:t xml:space="preserve"> </w:t>
      </w:r>
      <w:r w:rsidR="008C6EFA" w:rsidRPr="0095373C">
        <w:rPr>
          <w:sz w:val="28"/>
          <w:szCs w:val="28"/>
        </w:rPr>
        <w:t>3</w:t>
      </w:r>
      <w:r w:rsidR="00F403A9">
        <w:rPr>
          <w:sz w:val="28"/>
          <w:szCs w:val="28"/>
        </w:rPr>
        <w:t>0–</w:t>
      </w:r>
      <w:r w:rsidR="008C6EFA" w:rsidRPr="0095373C">
        <w:rPr>
          <w:sz w:val="28"/>
          <w:szCs w:val="28"/>
        </w:rPr>
        <w:t>4</w:t>
      </w:r>
      <w:r w:rsidRPr="0095373C">
        <w:rPr>
          <w:sz w:val="28"/>
          <w:szCs w:val="28"/>
        </w:rPr>
        <w:t>0%</w:t>
      </w:r>
      <w:r w:rsidR="00663642" w:rsidRPr="0095373C">
        <w:rPr>
          <w:sz w:val="28"/>
          <w:szCs w:val="28"/>
        </w:rPr>
        <w:t>.</w:t>
      </w:r>
      <w:r w:rsidR="00F80109" w:rsidRPr="0095373C">
        <w:rPr>
          <w:sz w:val="28"/>
          <w:szCs w:val="28"/>
        </w:rPr>
        <w:t xml:space="preserve"> </w:t>
      </w:r>
    </w:p>
    <w:p w:rsidR="00CA1F2C" w:rsidRPr="00F403A9" w:rsidRDefault="002D3D68" w:rsidP="0095373C">
      <w:pPr>
        <w:pStyle w:val="a3"/>
        <w:ind w:firstLine="709"/>
        <w:rPr>
          <w:color w:val="000000"/>
          <w:spacing w:val="-4"/>
          <w:sz w:val="28"/>
          <w:szCs w:val="28"/>
        </w:rPr>
      </w:pPr>
      <w:r w:rsidRPr="00F403A9">
        <w:rPr>
          <w:spacing w:val="-4"/>
          <w:sz w:val="28"/>
          <w:szCs w:val="28"/>
        </w:rPr>
        <w:t>Запас пластичности модельных штамповок сохраняется на хорошем стабильном уровне</w:t>
      </w:r>
      <w:r w:rsidR="00091D7B" w:rsidRPr="00F403A9">
        <w:rPr>
          <w:spacing w:val="-4"/>
          <w:sz w:val="28"/>
          <w:szCs w:val="28"/>
        </w:rPr>
        <w:t xml:space="preserve"> для всех направлений модельных штамповок</w:t>
      </w:r>
      <w:r w:rsidRPr="00F403A9">
        <w:rPr>
          <w:spacing w:val="-4"/>
          <w:sz w:val="28"/>
          <w:szCs w:val="28"/>
        </w:rPr>
        <w:t>: величин</w:t>
      </w:r>
      <w:r w:rsidR="00BF4DAA" w:rsidRPr="00F403A9">
        <w:rPr>
          <w:spacing w:val="-4"/>
          <w:sz w:val="28"/>
          <w:szCs w:val="28"/>
        </w:rPr>
        <w:t>а</w:t>
      </w:r>
      <w:r w:rsidRPr="00F403A9">
        <w:rPr>
          <w:spacing w:val="-4"/>
          <w:sz w:val="28"/>
          <w:szCs w:val="28"/>
        </w:rPr>
        <w:t xml:space="preserve"> </w:t>
      </w:r>
      <w:r w:rsidR="00BF4DAA" w:rsidRPr="00F403A9">
        <w:rPr>
          <w:spacing w:val="-4"/>
          <w:sz w:val="28"/>
          <w:szCs w:val="28"/>
        </w:rPr>
        <w:t>относительного удлинения находи</w:t>
      </w:r>
      <w:r w:rsidRPr="00F403A9">
        <w:rPr>
          <w:spacing w:val="-4"/>
          <w:sz w:val="28"/>
          <w:szCs w:val="28"/>
        </w:rPr>
        <w:t>тся в интервале 10</w:t>
      </w:r>
      <w:r w:rsidR="00F403A9" w:rsidRPr="00F403A9">
        <w:rPr>
          <w:spacing w:val="-4"/>
          <w:sz w:val="28"/>
          <w:szCs w:val="28"/>
        </w:rPr>
        <w:t>–</w:t>
      </w:r>
      <w:r w:rsidRPr="00F403A9">
        <w:rPr>
          <w:spacing w:val="-4"/>
          <w:sz w:val="28"/>
          <w:szCs w:val="28"/>
        </w:rPr>
        <w:t>13%</w:t>
      </w:r>
      <w:r w:rsidR="00DB57E3" w:rsidRPr="00F403A9">
        <w:rPr>
          <w:spacing w:val="-4"/>
          <w:sz w:val="28"/>
          <w:szCs w:val="28"/>
        </w:rPr>
        <w:t xml:space="preserve"> </w:t>
      </w:r>
      <w:r w:rsidR="00091D7B" w:rsidRPr="00F403A9">
        <w:rPr>
          <w:spacing w:val="-4"/>
          <w:sz w:val="28"/>
          <w:szCs w:val="28"/>
        </w:rPr>
        <w:t>(т</w:t>
      </w:r>
      <w:r w:rsidRPr="00F403A9">
        <w:rPr>
          <w:spacing w:val="-4"/>
          <w:sz w:val="28"/>
          <w:szCs w:val="28"/>
        </w:rPr>
        <w:t xml:space="preserve">абл. </w:t>
      </w:r>
      <w:r w:rsidR="004C3684" w:rsidRPr="00F403A9">
        <w:rPr>
          <w:spacing w:val="-4"/>
          <w:sz w:val="28"/>
          <w:szCs w:val="28"/>
        </w:rPr>
        <w:t>1</w:t>
      </w:r>
      <w:r w:rsidRPr="00F403A9">
        <w:rPr>
          <w:spacing w:val="-4"/>
          <w:sz w:val="28"/>
          <w:szCs w:val="28"/>
        </w:rPr>
        <w:t>).</w:t>
      </w:r>
      <w:r w:rsidR="00D97A3C" w:rsidRPr="00F403A9">
        <w:rPr>
          <w:spacing w:val="-4"/>
          <w:sz w:val="28"/>
          <w:szCs w:val="28"/>
        </w:rPr>
        <w:t xml:space="preserve"> </w:t>
      </w:r>
      <w:r w:rsidRPr="00F403A9">
        <w:rPr>
          <w:spacing w:val="-4"/>
          <w:sz w:val="28"/>
          <w:szCs w:val="28"/>
        </w:rPr>
        <w:t xml:space="preserve">Уменьшение анизотропии и стабилизация механических свойств модельных штамповок в данном случае объясняется структурными изменениями, происходящими в сплаве МА14 при изотермической деформации в состоянии, близком к состоянию </w:t>
      </w:r>
      <w:r w:rsidR="0095160D" w:rsidRPr="00F403A9">
        <w:rPr>
          <w:spacing w:val="-4"/>
          <w:sz w:val="28"/>
          <w:szCs w:val="28"/>
        </w:rPr>
        <w:t xml:space="preserve">СП </w:t>
      </w:r>
      <w:r w:rsidR="00DB57E3" w:rsidRPr="00F403A9">
        <w:rPr>
          <w:spacing w:val="-4"/>
          <w:sz w:val="28"/>
          <w:szCs w:val="28"/>
        </w:rPr>
        <w:t>–</w:t>
      </w:r>
      <w:r w:rsidR="0095160D" w:rsidRPr="00F403A9">
        <w:rPr>
          <w:spacing w:val="-4"/>
          <w:sz w:val="28"/>
          <w:szCs w:val="28"/>
        </w:rPr>
        <w:t xml:space="preserve"> тече</w:t>
      </w:r>
      <w:r w:rsidRPr="00F403A9">
        <w:rPr>
          <w:spacing w:val="-4"/>
          <w:sz w:val="28"/>
          <w:szCs w:val="28"/>
        </w:rPr>
        <w:t xml:space="preserve">ния. </w:t>
      </w:r>
      <w:r w:rsidR="00091D7B" w:rsidRPr="00F403A9">
        <w:rPr>
          <w:spacing w:val="-4"/>
          <w:sz w:val="28"/>
          <w:szCs w:val="28"/>
        </w:rPr>
        <w:t>При</w:t>
      </w:r>
      <w:r w:rsidR="00E43720" w:rsidRPr="00F403A9">
        <w:rPr>
          <w:color w:val="000000"/>
          <w:spacing w:val="-4"/>
          <w:sz w:val="28"/>
          <w:szCs w:val="28"/>
        </w:rPr>
        <w:t xml:space="preserve"> использовании серийной технологии структура сплава МА14 характеризуется выраженной </w:t>
      </w:r>
      <w:proofErr w:type="gramStart"/>
      <w:r w:rsidR="00E43720" w:rsidRPr="00F403A9">
        <w:rPr>
          <w:color w:val="000000"/>
          <w:spacing w:val="-4"/>
          <w:sz w:val="28"/>
          <w:szCs w:val="28"/>
        </w:rPr>
        <w:t>направленностью</w:t>
      </w:r>
      <w:proofErr w:type="gramEnd"/>
      <w:r w:rsidR="00E43720" w:rsidRPr="00F403A9">
        <w:rPr>
          <w:color w:val="000000"/>
          <w:spacing w:val="-4"/>
          <w:sz w:val="28"/>
          <w:szCs w:val="28"/>
        </w:rPr>
        <w:t xml:space="preserve"> </w:t>
      </w:r>
      <w:r w:rsidR="00D97A3C" w:rsidRPr="00F403A9">
        <w:rPr>
          <w:color w:val="000000"/>
          <w:spacing w:val="-4"/>
          <w:sz w:val="28"/>
          <w:szCs w:val="28"/>
        </w:rPr>
        <w:t xml:space="preserve">как зерен, так и упрочняющих </w:t>
      </w:r>
      <w:proofErr w:type="spellStart"/>
      <w:r w:rsidR="00D97A3C" w:rsidRPr="00F403A9">
        <w:rPr>
          <w:color w:val="000000"/>
          <w:spacing w:val="-4"/>
          <w:sz w:val="28"/>
          <w:szCs w:val="28"/>
        </w:rPr>
        <w:t>интерметаллидов</w:t>
      </w:r>
      <w:proofErr w:type="spellEnd"/>
      <w:r w:rsidR="00D97A3C" w:rsidRPr="00F403A9">
        <w:rPr>
          <w:color w:val="000000"/>
          <w:spacing w:val="-4"/>
          <w:sz w:val="28"/>
          <w:szCs w:val="28"/>
        </w:rPr>
        <w:t xml:space="preserve"> </w:t>
      </w:r>
      <w:r w:rsidR="00091D7B" w:rsidRPr="00F403A9">
        <w:rPr>
          <w:color w:val="000000"/>
          <w:spacing w:val="-4"/>
          <w:sz w:val="28"/>
          <w:szCs w:val="28"/>
        </w:rPr>
        <w:t xml:space="preserve">параллельно оси деформации </w:t>
      </w:r>
      <w:r w:rsidR="000A62AD" w:rsidRPr="00F403A9">
        <w:rPr>
          <w:color w:val="000000"/>
          <w:spacing w:val="-4"/>
          <w:sz w:val="28"/>
          <w:szCs w:val="28"/>
        </w:rPr>
        <w:t>(</w:t>
      </w:r>
      <w:r w:rsidR="0095160D" w:rsidRPr="00F403A9">
        <w:rPr>
          <w:color w:val="000000"/>
          <w:spacing w:val="-4"/>
          <w:sz w:val="28"/>
          <w:szCs w:val="28"/>
        </w:rPr>
        <w:t xml:space="preserve">рис. </w:t>
      </w:r>
      <w:r w:rsidR="00012C97" w:rsidRPr="00F403A9">
        <w:rPr>
          <w:color w:val="000000"/>
          <w:spacing w:val="-4"/>
          <w:sz w:val="28"/>
          <w:szCs w:val="28"/>
        </w:rPr>
        <w:t>3</w:t>
      </w:r>
      <w:r w:rsidR="0095160D" w:rsidRPr="00F403A9">
        <w:rPr>
          <w:color w:val="000000"/>
          <w:spacing w:val="-4"/>
          <w:sz w:val="28"/>
          <w:szCs w:val="28"/>
        </w:rPr>
        <w:t xml:space="preserve"> а</w:t>
      </w:r>
      <w:r w:rsidR="000A62AD" w:rsidRPr="00F403A9">
        <w:rPr>
          <w:color w:val="000000"/>
          <w:spacing w:val="-4"/>
          <w:sz w:val="28"/>
          <w:szCs w:val="28"/>
        </w:rPr>
        <w:t>)</w:t>
      </w:r>
      <w:r w:rsidR="00E43720" w:rsidRPr="00F403A9">
        <w:rPr>
          <w:color w:val="000000"/>
          <w:spacing w:val="-4"/>
          <w:sz w:val="28"/>
          <w:szCs w:val="28"/>
        </w:rPr>
        <w:t xml:space="preserve">. </w:t>
      </w:r>
      <w:r w:rsidR="0095160D" w:rsidRPr="00F403A9">
        <w:rPr>
          <w:color w:val="000000"/>
          <w:spacing w:val="-4"/>
          <w:sz w:val="28"/>
          <w:szCs w:val="28"/>
        </w:rPr>
        <w:t>Это особенно</w:t>
      </w:r>
      <w:r w:rsidR="00D97A3C" w:rsidRPr="00F403A9">
        <w:rPr>
          <w:color w:val="000000"/>
          <w:spacing w:val="-4"/>
          <w:sz w:val="28"/>
          <w:szCs w:val="28"/>
        </w:rPr>
        <w:t>сть</w:t>
      </w:r>
      <w:r w:rsidR="0095160D" w:rsidRPr="00F403A9">
        <w:rPr>
          <w:color w:val="000000"/>
          <w:spacing w:val="-4"/>
          <w:sz w:val="28"/>
          <w:szCs w:val="28"/>
        </w:rPr>
        <w:t xml:space="preserve"> </w:t>
      </w:r>
      <w:r w:rsidR="00D97A3C" w:rsidRPr="00F403A9">
        <w:rPr>
          <w:color w:val="000000"/>
          <w:spacing w:val="-4"/>
          <w:sz w:val="28"/>
          <w:szCs w:val="28"/>
        </w:rPr>
        <w:t>наглядно</w:t>
      </w:r>
      <w:r w:rsidR="0095160D" w:rsidRPr="00F403A9">
        <w:rPr>
          <w:color w:val="000000"/>
          <w:spacing w:val="-4"/>
          <w:sz w:val="28"/>
          <w:szCs w:val="28"/>
        </w:rPr>
        <w:t xml:space="preserve"> проявляется при исследовании</w:t>
      </w:r>
      <w:r w:rsidR="00D97A3C" w:rsidRPr="00F403A9">
        <w:rPr>
          <w:color w:val="000000"/>
          <w:spacing w:val="-4"/>
          <w:sz w:val="28"/>
          <w:szCs w:val="28"/>
        </w:rPr>
        <w:t xml:space="preserve"> структуры</w:t>
      </w:r>
      <w:r w:rsidR="0095160D" w:rsidRPr="00F403A9">
        <w:rPr>
          <w:color w:val="000000"/>
          <w:spacing w:val="-4"/>
          <w:sz w:val="28"/>
          <w:szCs w:val="28"/>
        </w:rPr>
        <w:t xml:space="preserve"> в поляризованном свете (рис. </w:t>
      </w:r>
      <w:r w:rsidR="00012C97" w:rsidRPr="00F403A9">
        <w:rPr>
          <w:color w:val="000000"/>
          <w:spacing w:val="-4"/>
          <w:sz w:val="28"/>
          <w:szCs w:val="28"/>
        </w:rPr>
        <w:t>3</w:t>
      </w:r>
      <w:r w:rsidR="0095160D" w:rsidRPr="00F403A9">
        <w:rPr>
          <w:color w:val="000000"/>
          <w:spacing w:val="-4"/>
          <w:sz w:val="28"/>
          <w:szCs w:val="28"/>
        </w:rPr>
        <w:t xml:space="preserve"> б).</w:t>
      </w:r>
    </w:p>
    <w:p w:rsidR="00DE56CA" w:rsidRPr="00F403A9" w:rsidRDefault="00DE56CA" w:rsidP="00F403A9">
      <w:pPr>
        <w:pStyle w:val="a3"/>
        <w:spacing w:line="276" w:lineRule="auto"/>
        <w:rPr>
          <w:color w:val="000000"/>
          <w:szCs w:val="28"/>
        </w:rPr>
      </w:pPr>
      <w:r w:rsidRPr="00F403A9">
        <w:rPr>
          <w:i/>
          <w:noProof/>
          <w:szCs w:val="28"/>
        </w:rPr>
        <w:drawing>
          <wp:inline distT="0" distB="0" distL="0" distR="0" wp14:anchorId="6FEEAC71" wp14:editId="325A55E6">
            <wp:extent cx="2203200" cy="1620000"/>
            <wp:effectExtent l="0" t="0" r="6985" b="0"/>
            <wp:docPr id="7171" name="Рисунок 7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 bright="20000" contras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3200" cy="16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403A9">
        <w:rPr>
          <w:color w:val="000000"/>
          <w:szCs w:val="28"/>
        </w:rPr>
        <w:t xml:space="preserve">                              </w:t>
      </w:r>
      <w:r w:rsidRPr="00F403A9">
        <w:rPr>
          <w:i/>
          <w:noProof/>
          <w:szCs w:val="28"/>
        </w:rPr>
        <w:drawing>
          <wp:inline distT="0" distB="0" distL="0" distR="0" wp14:anchorId="18E6A5DE" wp14:editId="6375E201">
            <wp:extent cx="2196000" cy="1620000"/>
            <wp:effectExtent l="0" t="0" r="0" b="0"/>
            <wp:docPr id="7172" name="Рисунок 7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 bright="20000" contras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6000" cy="16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56CA" w:rsidRPr="00F403A9" w:rsidRDefault="00DE56CA" w:rsidP="00F403A9">
      <w:pPr>
        <w:pStyle w:val="a3"/>
        <w:spacing w:line="276" w:lineRule="auto"/>
        <w:rPr>
          <w:color w:val="000000"/>
          <w:szCs w:val="28"/>
        </w:rPr>
      </w:pPr>
      <w:r w:rsidRPr="00F403A9">
        <w:rPr>
          <w:color w:val="000000"/>
          <w:szCs w:val="28"/>
        </w:rPr>
        <w:t xml:space="preserve">                        а)                                                </w:t>
      </w:r>
      <w:r w:rsidR="00F403A9">
        <w:rPr>
          <w:color w:val="000000"/>
          <w:szCs w:val="28"/>
        </w:rPr>
        <w:t xml:space="preserve">                       </w:t>
      </w:r>
      <w:r w:rsidRPr="00F403A9">
        <w:rPr>
          <w:color w:val="000000"/>
          <w:szCs w:val="28"/>
        </w:rPr>
        <w:t xml:space="preserve">                  б)</w:t>
      </w:r>
    </w:p>
    <w:p w:rsidR="00DE56CA" w:rsidRPr="00F403A9" w:rsidRDefault="00DE56CA" w:rsidP="00F403A9">
      <w:pPr>
        <w:pStyle w:val="a3"/>
        <w:spacing w:line="276" w:lineRule="auto"/>
        <w:jc w:val="left"/>
        <w:rPr>
          <w:color w:val="000000"/>
          <w:szCs w:val="28"/>
        </w:rPr>
      </w:pPr>
      <w:r w:rsidRPr="00F403A9">
        <w:rPr>
          <w:noProof/>
          <w:szCs w:val="28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71FC38C" wp14:editId="489DB54A">
                <wp:simplePos x="0" y="0"/>
                <wp:positionH relativeFrom="column">
                  <wp:posOffset>483870</wp:posOffset>
                </wp:positionH>
                <wp:positionV relativeFrom="paragraph">
                  <wp:posOffset>1230631</wp:posOffset>
                </wp:positionV>
                <wp:extent cx="381000" cy="495299"/>
                <wp:effectExtent l="38100" t="38100" r="19050" b="19685"/>
                <wp:wrapNone/>
                <wp:docPr id="1" name="Прямая со стрелкой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81000" cy="495299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stealt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1" o:spid="_x0000_s1026" type="#_x0000_t32" style="position:absolute;margin-left:38.1pt;margin-top:96.9pt;width:30pt;height:39pt;flip:x y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" strokecolor="black [3213]">
                <v:stroke endarrow="classic"/>
              </v:shape>
            </w:pict>
          </mc:Fallback>
        </mc:AlternateContent>
      </w:r>
      <w:r w:rsidRPr="00F403A9">
        <w:rPr>
          <w:noProof/>
          <w:szCs w:val="28"/>
        </w:rPr>
        <w:drawing>
          <wp:inline distT="0" distB="0" distL="0" distR="0" wp14:anchorId="6540B325" wp14:editId="7E25756B">
            <wp:extent cx="2102400" cy="1620000"/>
            <wp:effectExtent l="0" t="0" r="0" b="0"/>
            <wp:docPr id="7173" name="Рисунок 7173" descr="D:\Documents\volkova_ef\Рабочий стол\Волкова\Защита. 2009г. Работа\Работа с  Исходжановой И. В. - май 2009г.для этапа 3.3\Волкова 05.09\МИКРО. Для диплома А. Козлова\Травление\№4\№4 тр х1000-0(c)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Documents\volkova_ef\Рабочий стол\Волкова\Защита. 2009г. Работа\Работа с  Исходжановой И. В. - май 2009г.для этапа 3.3\Волкова 05.09\МИКРО. Для диплома А. Козлова\Травление\№4\№4 тр х1000-0(c)75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2400" cy="16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403A9">
        <w:rPr>
          <w:color w:val="000000"/>
          <w:szCs w:val="28"/>
        </w:rPr>
        <w:t xml:space="preserve">                        </w:t>
      </w:r>
      <w:r w:rsidRPr="00F403A9">
        <w:rPr>
          <w:noProof/>
          <w:szCs w:val="28"/>
        </w:rPr>
        <w:drawing>
          <wp:inline distT="0" distB="0" distL="0" distR="0" wp14:anchorId="7E16880C" wp14:editId="416E3011">
            <wp:extent cx="2552400" cy="1620000"/>
            <wp:effectExtent l="0" t="0" r="38735" b="37465"/>
            <wp:docPr id="7183" name="Рисунок 7183" descr="Фазы Лавеса х100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Фазы Лавеса х1000"/>
                    <pic:cNvPicPr preferRelativeResize="0">
                      <a:picLocks noChangeArrowheads="1"/>
                    </pic:cNvPicPr>
                  </pic:nvPicPr>
                  <pic:blipFill>
                    <a:blip r:embed="rId19" cstate="print">
                      <a:lum bright="-6000" contrast="-6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8" r="1031" b="22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400" cy="16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dist="35921" dir="2700000" algn="ctr" rotWithShape="0">
                        <a:srgbClr val="808080"/>
                      </a:outerShdw>
                    </a:effectLst>
                  </pic:spPr>
                </pic:pic>
              </a:graphicData>
            </a:graphic>
          </wp:inline>
        </w:drawing>
      </w:r>
    </w:p>
    <w:p w:rsidR="00DE56CA" w:rsidRPr="00F403A9" w:rsidRDefault="00DE56CA" w:rsidP="00F403A9">
      <w:pPr>
        <w:pStyle w:val="a3"/>
        <w:spacing w:line="276" w:lineRule="auto"/>
        <w:jc w:val="left"/>
        <w:rPr>
          <w:color w:val="000000"/>
          <w:szCs w:val="28"/>
        </w:rPr>
      </w:pPr>
      <w:proofErr w:type="spellStart"/>
      <w:r w:rsidRPr="00F403A9">
        <w:rPr>
          <w:color w:val="000000"/>
          <w:szCs w:val="28"/>
        </w:rPr>
        <w:t>Циркониды</w:t>
      </w:r>
      <w:proofErr w:type="spellEnd"/>
      <w:r w:rsidRPr="00F403A9">
        <w:rPr>
          <w:color w:val="000000"/>
          <w:szCs w:val="28"/>
        </w:rPr>
        <w:t xml:space="preserve"> цинка: </w:t>
      </w:r>
      <w:proofErr w:type="spellStart"/>
      <w:r w:rsidRPr="00F403A9">
        <w:rPr>
          <w:szCs w:val="28"/>
          <w:lang w:val="en-US"/>
        </w:rPr>
        <w:t>Zr</w:t>
      </w:r>
      <w:proofErr w:type="spellEnd"/>
      <w:r w:rsidRPr="00F403A9">
        <w:rPr>
          <w:szCs w:val="28"/>
          <w:vertAlign w:val="subscript"/>
        </w:rPr>
        <w:t>3</w:t>
      </w:r>
      <w:r w:rsidRPr="00F403A9">
        <w:rPr>
          <w:szCs w:val="28"/>
          <w:lang w:val="en-US"/>
        </w:rPr>
        <w:t>Zn</w:t>
      </w:r>
      <w:r w:rsidRPr="00F403A9">
        <w:rPr>
          <w:szCs w:val="28"/>
          <w:vertAlign w:val="subscript"/>
        </w:rPr>
        <w:t>2</w:t>
      </w:r>
      <w:r w:rsidRPr="00F403A9">
        <w:rPr>
          <w:szCs w:val="28"/>
        </w:rPr>
        <w:t xml:space="preserve">; фаза </w:t>
      </w:r>
      <w:proofErr w:type="spellStart"/>
      <w:r w:rsidRPr="00F403A9">
        <w:rPr>
          <w:szCs w:val="28"/>
        </w:rPr>
        <w:t>Лавеса</w:t>
      </w:r>
      <w:proofErr w:type="spellEnd"/>
      <w:r w:rsidRPr="00F403A9">
        <w:rPr>
          <w:szCs w:val="28"/>
        </w:rPr>
        <w:t xml:space="preserve"> </w:t>
      </w:r>
      <w:r w:rsidRPr="00F403A9">
        <w:rPr>
          <w:szCs w:val="28"/>
          <w:lang w:val="en-US"/>
        </w:rPr>
        <w:t>Zn</w:t>
      </w:r>
      <w:r w:rsidRPr="00F403A9">
        <w:rPr>
          <w:szCs w:val="28"/>
          <w:vertAlign w:val="subscript"/>
        </w:rPr>
        <w:t>2</w:t>
      </w:r>
      <w:proofErr w:type="spellStart"/>
      <w:r w:rsidRPr="00F403A9">
        <w:rPr>
          <w:szCs w:val="28"/>
          <w:lang w:val="en-US"/>
        </w:rPr>
        <w:t>Zr</w:t>
      </w:r>
      <w:proofErr w:type="spellEnd"/>
      <w:r w:rsidRPr="00F403A9">
        <w:rPr>
          <w:color w:val="000000"/>
          <w:szCs w:val="28"/>
        </w:rPr>
        <w:t xml:space="preserve"> </w:t>
      </w:r>
    </w:p>
    <w:p w:rsidR="00DE56CA" w:rsidRPr="00F403A9" w:rsidRDefault="00DE56CA" w:rsidP="00F403A9">
      <w:pPr>
        <w:spacing w:line="276" w:lineRule="auto"/>
        <w:ind w:firstLine="709"/>
        <w:rPr>
          <w:sz w:val="24"/>
          <w:szCs w:val="28"/>
        </w:rPr>
      </w:pPr>
      <w:r w:rsidRPr="00F403A9">
        <w:rPr>
          <w:sz w:val="24"/>
          <w:szCs w:val="28"/>
        </w:rPr>
        <w:t xml:space="preserve">               в)                                        </w:t>
      </w:r>
      <w:r w:rsidR="00F403A9">
        <w:rPr>
          <w:sz w:val="24"/>
          <w:szCs w:val="28"/>
        </w:rPr>
        <w:t xml:space="preserve">                  </w:t>
      </w:r>
      <w:r w:rsidRPr="00F403A9">
        <w:rPr>
          <w:sz w:val="24"/>
          <w:szCs w:val="28"/>
        </w:rPr>
        <w:t xml:space="preserve">                               г)</w:t>
      </w:r>
    </w:p>
    <w:p w:rsidR="00DE56CA" w:rsidRPr="00F403A9" w:rsidRDefault="007E33DE" w:rsidP="00F403A9">
      <w:pPr>
        <w:spacing w:line="276" w:lineRule="auto"/>
        <w:jc w:val="center"/>
        <w:rPr>
          <w:sz w:val="24"/>
          <w:szCs w:val="28"/>
        </w:rPr>
      </w:pPr>
      <w:r w:rsidRPr="00F403A9">
        <w:rPr>
          <w:sz w:val="24"/>
          <w:szCs w:val="28"/>
        </w:rPr>
        <w:t>Рис</w:t>
      </w:r>
      <w:r w:rsidR="00F403A9">
        <w:rPr>
          <w:sz w:val="24"/>
          <w:szCs w:val="28"/>
        </w:rPr>
        <w:t>.</w:t>
      </w:r>
      <w:r w:rsidRPr="00F403A9">
        <w:rPr>
          <w:sz w:val="24"/>
          <w:szCs w:val="28"/>
        </w:rPr>
        <w:t xml:space="preserve"> 3</w:t>
      </w:r>
      <w:r w:rsidR="00F403A9">
        <w:rPr>
          <w:sz w:val="24"/>
          <w:szCs w:val="28"/>
        </w:rPr>
        <w:t xml:space="preserve"> –</w:t>
      </w:r>
      <w:r w:rsidR="00DE56CA" w:rsidRPr="00F403A9">
        <w:rPr>
          <w:sz w:val="24"/>
          <w:szCs w:val="28"/>
        </w:rPr>
        <w:t xml:space="preserve"> Микроструктура сплава МА14 после деформации в долевом направлении: (а, б) по серийной технологии (б – в поляризованном свете); по разработанной технологии (в); маркер – 10 мкм; </w:t>
      </w:r>
      <w:r w:rsidR="00F403A9">
        <w:rPr>
          <w:rFonts w:ascii="Baskerville Old Face" w:hAnsi="Baskerville Old Face"/>
          <w:sz w:val="24"/>
          <w:szCs w:val="28"/>
        </w:rPr>
        <w:t>×</w:t>
      </w:r>
      <w:r w:rsidR="00DE56CA" w:rsidRPr="00F403A9">
        <w:rPr>
          <w:sz w:val="24"/>
          <w:szCs w:val="28"/>
        </w:rPr>
        <w:t xml:space="preserve">1000; г) отдельно выделенные </w:t>
      </w:r>
      <w:proofErr w:type="spellStart"/>
      <w:r w:rsidR="00DE56CA" w:rsidRPr="00F403A9">
        <w:rPr>
          <w:sz w:val="24"/>
          <w:szCs w:val="28"/>
        </w:rPr>
        <w:t>циркониды</w:t>
      </w:r>
      <w:proofErr w:type="spellEnd"/>
      <w:r w:rsidR="00DE56CA" w:rsidRPr="00F403A9">
        <w:rPr>
          <w:sz w:val="24"/>
          <w:szCs w:val="28"/>
        </w:rPr>
        <w:t xml:space="preserve"> цинка, </w:t>
      </w:r>
      <w:r w:rsidR="00F403A9">
        <w:rPr>
          <w:rFonts w:ascii="Baskerville Old Face" w:hAnsi="Baskerville Old Face"/>
          <w:sz w:val="24"/>
          <w:szCs w:val="28"/>
        </w:rPr>
        <w:t>×</w:t>
      </w:r>
      <w:r w:rsidR="00DE56CA" w:rsidRPr="00F403A9">
        <w:rPr>
          <w:sz w:val="24"/>
          <w:szCs w:val="28"/>
        </w:rPr>
        <w:t>10000</w:t>
      </w:r>
    </w:p>
    <w:p w:rsidR="007F266C" w:rsidRPr="0095373C" w:rsidRDefault="00E43720" w:rsidP="0095373C">
      <w:pPr>
        <w:pStyle w:val="a3"/>
        <w:ind w:firstLine="709"/>
        <w:rPr>
          <w:sz w:val="28"/>
          <w:szCs w:val="28"/>
        </w:rPr>
      </w:pPr>
      <w:r w:rsidRPr="0095373C">
        <w:rPr>
          <w:color w:val="000000"/>
          <w:sz w:val="28"/>
          <w:szCs w:val="28"/>
        </w:rPr>
        <w:t xml:space="preserve">Структура </w:t>
      </w:r>
      <w:r w:rsidR="0072646A" w:rsidRPr="0095373C">
        <w:rPr>
          <w:color w:val="000000"/>
          <w:sz w:val="28"/>
          <w:szCs w:val="28"/>
        </w:rPr>
        <w:t xml:space="preserve">модельной </w:t>
      </w:r>
      <w:r w:rsidR="000A62AD" w:rsidRPr="0095373C">
        <w:rPr>
          <w:sz w:val="28"/>
          <w:szCs w:val="28"/>
        </w:rPr>
        <w:t xml:space="preserve">штамповки, </w:t>
      </w:r>
      <w:r w:rsidR="002D3D68" w:rsidRPr="0095373C">
        <w:rPr>
          <w:color w:val="000000"/>
          <w:sz w:val="28"/>
          <w:szCs w:val="28"/>
        </w:rPr>
        <w:t xml:space="preserve">является, большей частью, </w:t>
      </w:r>
      <w:proofErr w:type="spellStart"/>
      <w:r w:rsidR="002D3D68" w:rsidRPr="0095373C">
        <w:rPr>
          <w:color w:val="000000"/>
          <w:sz w:val="28"/>
          <w:szCs w:val="28"/>
        </w:rPr>
        <w:t>рекристаллизованной</w:t>
      </w:r>
      <w:proofErr w:type="spellEnd"/>
      <w:r w:rsidR="002D3D68" w:rsidRPr="0095373C">
        <w:rPr>
          <w:color w:val="000000"/>
          <w:sz w:val="28"/>
          <w:szCs w:val="28"/>
        </w:rPr>
        <w:t>, мелкозернистой,</w:t>
      </w:r>
      <w:r w:rsidR="000A62AD" w:rsidRPr="0095373C">
        <w:rPr>
          <w:color w:val="000000"/>
          <w:sz w:val="28"/>
          <w:szCs w:val="28"/>
        </w:rPr>
        <w:t xml:space="preserve"> </w:t>
      </w:r>
      <w:proofErr w:type="spellStart"/>
      <w:r w:rsidR="000A62AD" w:rsidRPr="0095373C">
        <w:rPr>
          <w:color w:val="000000"/>
          <w:sz w:val="28"/>
          <w:szCs w:val="28"/>
        </w:rPr>
        <w:t>равноосной</w:t>
      </w:r>
      <w:proofErr w:type="spellEnd"/>
      <w:r w:rsidR="000A62AD" w:rsidRPr="0095373C">
        <w:rPr>
          <w:color w:val="000000"/>
          <w:sz w:val="28"/>
          <w:szCs w:val="28"/>
        </w:rPr>
        <w:t>,</w:t>
      </w:r>
      <w:r w:rsidR="002D3D68" w:rsidRPr="0095373C">
        <w:rPr>
          <w:color w:val="000000"/>
          <w:sz w:val="28"/>
          <w:szCs w:val="28"/>
        </w:rPr>
        <w:t xml:space="preserve"> не содержит явных строчечных выделений, обычно</w:t>
      </w:r>
      <w:r w:rsidR="0095160D" w:rsidRPr="0095373C">
        <w:rPr>
          <w:color w:val="000000"/>
          <w:sz w:val="28"/>
          <w:szCs w:val="28"/>
        </w:rPr>
        <w:t xml:space="preserve"> свойственных </w:t>
      </w:r>
      <w:r w:rsidR="002D3D68" w:rsidRPr="0095373C">
        <w:rPr>
          <w:color w:val="000000"/>
          <w:sz w:val="28"/>
          <w:szCs w:val="28"/>
        </w:rPr>
        <w:t>сплаву МА14 при деформации по серийной технологии</w:t>
      </w:r>
      <w:r w:rsidR="007F266C" w:rsidRPr="0095373C">
        <w:rPr>
          <w:color w:val="000000"/>
          <w:sz w:val="28"/>
          <w:szCs w:val="28"/>
        </w:rPr>
        <w:t>.</w:t>
      </w:r>
      <w:r w:rsidR="00663642" w:rsidRPr="0095373C">
        <w:rPr>
          <w:color w:val="000000"/>
          <w:sz w:val="28"/>
          <w:szCs w:val="28"/>
        </w:rPr>
        <w:t xml:space="preserve"> </w:t>
      </w:r>
      <w:r w:rsidR="000A62AD" w:rsidRPr="0095373C">
        <w:rPr>
          <w:color w:val="000000"/>
          <w:sz w:val="28"/>
          <w:szCs w:val="28"/>
        </w:rPr>
        <w:t>Об</w:t>
      </w:r>
      <w:r w:rsidR="002D3D68" w:rsidRPr="0095373C">
        <w:rPr>
          <w:sz w:val="28"/>
          <w:szCs w:val="28"/>
        </w:rPr>
        <w:t>ъёмная</w:t>
      </w:r>
      <w:r w:rsidR="0072646A" w:rsidRPr="0095373C">
        <w:rPr>
          <w:sz w:val="28"/>
          <w:szCs w:val="28"/>
        </w:rPr>
        <w:t xml:space="preserve"> доля </w:t>
      </w:r>
      <w:proofErr w:type="spellStart"/>
      <w:r w:rsidR="0072646A" w:rsidRPr="0095373C">
        <w:rPr>
          <w:sz w:val="28"/>
          <w:szCs w:val="28"/>
        </w:rPr>
        <w:t>рекристаллизованных</w:t>
      </w:r>
      <w:proofErr w:type="spellEnd"/>
      <w:r w:rsidR="0072646A" w:rsidRPr="0095373C">
        <w:rPr>
          <w:sz w:val="28"/>
          <w:szCs w:val="28"/>
        </w:rPr>
        <w:t xml:space="preserve"> зерен</w:t>
      </w:r>
      <w:r w:rsidR="002D3D68" w:rsidRPr="0095373C">
        <w:rPr>
          <w:sz w:val="28"/>
          <w:szCs w:val="28"/>
        </w:rPr>
        <w:t xml:space="preserve"> </w:t>
      </w:r>
      <w:r w:rsidR="000A62AD" w:rsidRPr="0095373C">
        <w:rPr>
          <w:sz w:val="28"/>
          <w:szCs w:val="28"/>
        </w:rPr>
        <w:t xml:space="preserve">близка </w:t>
      </w:r>
      <w:r w:rsidR="00E57D1F" w:rsidRPr="0095373C">
        <w:rPr>
          <w:sz w:val="28"/>
          <w:szCs w:val="28"/>
        </w:rPr>
        <w:t xml:space="preserve">к </w:t>
      </w:r>
      <w:r w:rsidR="002D3D68" w:rsidRPr="0095373C">
        <w:rPr>
          <w:sz w:val="28"/>
          <w:szCs w:val="28"/>
        </w:rPr>
        <w:t>90%,</w:t>
      </w:r>
      <w:r w:rsidR="000A62AD" w:rsidRPr="0095373C">
        <w:rPr>
          <w:color w:val="000000"/>
          <w:sz w:val="28"/>
          <w:szCs w:val="28"/>
        </w:rPr>
        <w:t xml:space="preserve"> </w:t>
      </w:r>
      <w:r w:rsidR="00F15862" w:rsidRPr="0095373C">
        <w:rPr>
          <w:color w:val="000000"/>
          <w:sz w:val="28"/>
          <w:szCs w:val="28"/>
        </w:rPr>
        <w:t>средний диаметр зерна ~7,5</w:t>
      </w:r>
      <w:r w:rsidR="00E02141" w:rsidRPr="0095373C">
        <w:rPr>
          <w:color w:val="000000"/>
          <w:sz w:val="28"/>
          <w:szCs w:val="28"/>
        </w:rPr>
        <w:t> </w:t>
      </w:r>
      <w:r w:rsidR="00F15862" w:rsidRPr="0095373C">
        <w:rPr>
          <w:color w:val="000000"/>
          <w:sz w:val="28"/>
          <w:szCs w:val="28"/>
        </w:rPr>
        <w:t>мкм</w:t>
      </w:r>
      <w:r w:rsidR="002D3D68" w:rsidRPr="0095373C">
        <w:rPr>
          <w:color w:val="000000"/>
          <w:sz w:val="28"/>
          <w:szCs w:val="28"/>
        </w:rPr>
        <w:t xml:space="preserve"> </w:t>
      </w:r>
      <w:r w:rsidR="002D3D68" w:rsidRPr="0095373C">
        <w:rPr>
          <w:sz w:val="28"/>
          <w:szCs w:val="28"/>
        </w:rPr>
        <w:t xml:space="preserve">(рис. </w:t>
      </w:r>
      <w:r w:rsidR="00012C97" w:rsidRPr="0095373C">
        <w:rPr>
          <w:sz w:val="28"/>
          <w:szCs w:val="28"/>
        </w:rPr>
        <w:t>3</w:t>
      </w:r>
      <w:r w:rsidR="000A62AD" w:rsidRPr="0095373C">
        <w:rPr>
          <w:sz w:val="28"/>
          <w:szCs w:val="28"/>
        </w:rPr>
        <w:t xml:space="preserve"> в)</w:t>
      </w:r>
      <w:r w:rsidR="00E57D1F" w:rsidRPr="0095373C">
        <w:rPr>
          <w:sz w:val="28"/>
          <w:szCs w:val="28"/>
        </w:rPr>
        <w:t>.</w:t>
      </w:r>
      <w:r w:rsidR="00CF77F0" w:rsidRPr="0095373C">
        <w:rPr>
          <w:sz w:val="28"/>
          <w:szCs w:val="28"/>
        </w:rPr>
        <w:t xml:space="preserve"> </w:t>
      </w:r>
      <w:r w:rsidR="002D3D68" w:rsidRPr="0095373C">
        <w:rPr>
          <w:sz w:val="28"/>
          <w:szCs w:val="28"/>
        </w:rPr>
        <w:t xml:space="preserve">Подобный характер микроструктуры свойственен образцам </w:t>
      </w:r>
      <w:r w:rsidR="007F266C" w:rsidRPr="0095373C">
        <w:rPr>
          <w:sz w:val="28"/>
          <w:szCs w:val="28"/>
        </w:rPr>
        <w:t xml:space="preserve">модельных </w:t>
      </w:r>
      <w:r w:rsidR="002D3D68" w:rsidRPr="0095373C">
        <w:rPr>
          <w:sz w:val="28"/>
          <w:szCs w:val="28"/>
        </w:rPr>
        <w:t>штамповок из сплава МА14, вырезанным во в</w:t>
      </w:r>
      <w:r w:rsidR="00F15862" w:rsidRPr="0095373C">
        <w:rPr>
          <w:sz w:val="28"/>
          <w:szCs w:val="28"/>
        </w:rPr>
        <w:t>сех исследованных направлениях.</w:t>
      </w:r>
      <w:r w:rsidR="008C6EFA" w:rsidRPr="0095373C">
        <w:rPr>
          <w:sz w:val="28"/>
          <w:szCs w:val="28"/>
        </w:rPr>
        <w:t xml:space="preserve"> </w:t>
      </w:r>
    </w:p>
    <w:p w:rsidR="007F266C" w:rsidRPr="0095373C" w:rsidRDefault="007F266C" w:rsidP="0095373C">
      <w:pPr>
        <w:spacing w:line="360" w:lineRule="auto"/>
        <w:ind w:firstLine="709"/>
        <w:jc w:val="both"/>
        <w:rPr>
          <w:sz w:val="28"/>
          <w:szCs w:val="28"/>
        </w:rPr>
      </w:pPr>
      <w:r w:rsidRPr="0095373C">
        <w:rPr>
          <w:sz w:val="28"/>
          <w:szCs w:val="28"/>
        </w:rPr>
        <w:t xml:space="preserve">Сравнение основных механических свойств </w:t>
      </w:r>
      <w:r w:rsidR="0072646A" w:rsidRPr="0095373C">
        <w:rPr>
          <w:sz w:val="28"/>
          <w:szCs w:val="28"/>
        </w:rPr>
        <w:t>модельных</w:t>
      </w:r>
      <w:r w:rsidRPr="0095373C">
        <w:rPr>
          <w:sz w:val="28"/>
          <w:szCs w:val="28"/>
        </w:rPr>
        <w:t xml:space="preserve"> штамповок сплава МА14</w:t>
      </w:r>
      <w:r w:rsidR="0072646A" w:rsidRPr="0095373C">
        <w:rPr>
          <w:sz w:val="28"/>
          <w:szCs w:val="28"/>
        </w:rPr>
        <w:t xml:space="preserve"> </w:t>
      </w:r>
      <w:r w:rsidRPr="0095373C">
        <w:rPr>
          <w:sz w:val="28"/>
          <w:szCs w:val="28"/>
        </w:rPr>
        <w:t xml:space="preserve">с уровнем свойств объемных штамповок </w:t>
      </w:r>
      <w:r w:rsidR="0015652B" w:rsidRPr="0095373C">
        <w:rPr>
          <w:sz w:val="28"/>
          <w:szCs w:val="28"/>
        </w:rPr>
        <w:t xml:space="preserve">из </w:t>
      </w:r>
      <w:r w:rsidRPr="0095373C">
        <w:rPr>
          <w:sz w:val="28"/>
          <w:szCs w:val="28"/>
        </w:rPr>
        <w:t>сплава МА14</w:t>
      </w:r>
      <w:r w:rsidR="008C6EFA" w:rsidRPr="0095373C">
        <w:rPr>
          <w:sz w:val="28"/>
          <w:szCs w:val="28"/>
        </w:rPr>
        <w:t>, полученных</w:t>
      </w:r>
      <w:r w:rsidRPr="0095373C">
        <w:rPr>
          <w:sz w:val="28"/>
          <w:szCs w:val="28"/>
        </w:rPr>
        <w:t xml:space="preserve"> по серийной технологии</w:t>
      </w:r>
      <w:r w:rsidR="008C6EFA" w:rsidRPr="0095373C">
        <w:rPr>
          <w:sz w:val="28"/>
          <w:szCs w:val="28"/>
        </w:rPr>
        <w:t>,</w:t>
      </w:r>
      <w:r w:rsidRPr="0095373C">
        <w:rPr>
          <w:sz w:val="28"/>
          <w:szCs w:val="28"/>
        </w:rPr>
        <w:t xml:space="preserve"> свидетельствует о преимуществах </w:t>
      </w:r>
      <w:r w:rsidR="002570C8" w:rsidRPr="0095373C">
        <w:rPr>
          <w:sz w:val="28"/>
          <w:szCs w:val="28"/>
        </w:rPr>
        <w:t>разработанной</w:t>
      </w:r>
      <w:r w:rsidRPr="0095373C">
        <w:rPr>
          <w:sz w:val="28"/>
          <w:szCs w:val="28"/>
        </w:rPr>
        <w:t xml:space="preserve"> технологии (табл.</w:t>
      </w:r>
      <w:r w:rsidR="00E02141" w:rsidRPr="0095373C">
        <w:rPr>
          <w:sz w:val="28"/>
          <w:szCs w:val="28"/>
        </w:rPr>
        <w:t xml:space="preserve"> </w:t>
      </w:r>
      <w:r w:rsidRPr="0095373C">
        <w:rPr>
          <w:sz w:val="28"/>
          <w:szCs w:val="28"/>
        </w:rPr>
        <w:t>2).</w:t>
      </w:r>
    </w:p>
    <w:p w:rsidR="007E33DE" w:rsidRPr="0095373C" w:rsidRDefault="007E33DE" w:rsidP="0095373C">
      <w:pPr>
        <w:spacing w:line="360" w:lineRule="auto"/>
        <w:ind w:firstLine="709"/>
        <w:jc w:val="both"/>
        <w:rPr>
          <w:sz w:val="28"/>
          <w:szCs w:val="28"/>
        </w:rPr>
      </w:pPr>
    </w:p>
    <w:p w:rsidR="00F403A9" w:rsidRPr="00F403A9" w:rsidRDefault="00F403A9" w:rsidP="00F403A9">
      <w:pPr>
        <w:spacing w:line="276" w:lineRule="auto"/>
        <w:jc w:val="right"/>
        <w:rPr>
          <w:sz w:val="24"/>
          <w:szCs w:val="24"/>
        </w:rPr>
      </w:pPr>
      <w:r w:rsidRPr="00F403A9">
        <w:rPr>
          <w:sz w:val="24"/>
          <w:szCs w:val="24"/>
        </w:rPr>
        <w:t xml:space="preserve">Таблица 2 </w:t>
      </w:r>
    </w:p>
    <w:p w:rsidR="00026B9C" w:rsidRPr="00F403A9" w:rsidRDefault="007E33DE" w:rsidP="00F403A9">
      <w:pPr>
        <w:spacing w:line="276" w:lineRule="auto"/>
        <w:jc w:val="center"/>
        <w:rPr>
          <w:sz w:val="24"/>
          <w:szCs w:val="24"/>
        </w:rPr>
      </w:pPr>
      <w:proofErr w:type="gramStart"/>
      <w:r w:rsidRPr="00F403A9">
        <w:rPr>
          <w:sz w:val="24"/>
          <w:szCs w:val="24"/>
        </w:rPr>
        <w:t xml:space="preserve">Сравнительные механические свойства  штамповок из сплава МА14, </w:t>
      </w:r>
      <w:r w:rsidR="00F403A9">
        <w:rPr>
          <w:sz w:val="24"/>
          <w:szCs w:val="24"/>
        </w:rPr>
        <w:br/>
      </w:r>
      <w:r w:rsidRPr="00F403A9">
        <w:rPr>
          <w:sz w:val="24"/>
          <w:szCs w:val="24"/>
        </w:rPr>
        <w:t>изготовленным по разным технологиям</w:t>
      </w:r>
      <w:proofErr w:type="gramEnd"/>
    </w:p>
    <w:tbl>
      <w:tblPr>
        <w:tblW w:w="9072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51"/>
        <w:gridCol w:w="1417"/>
        <w:gridCol w:w="1418"/>
        <w:gridCol w:w="1134"/>
        <w:gridCol w:w="1276"/>
        <w:gridCol w:w="1134"/>
        <w:gridCol w:w="1842"/>
      </w:tblGrid>
      <w:tr w:rsidR="00CF4ECD" w:rsidRPr="00F403A9" w:rsidTr="00F403A9">
        <w:tc>
          <w:tcPr>
            <w:tcW w:w="851" w:type="dxa"/>
            <w:vMerge w:val="restart"/>
            <w:vAlign w:val="center"/>
          </w:tcPr>
          <w:p w:rsidR="007E33DE" w:rsidRPr="00F403A9" w:rsidRDefault="007E33DE" w:rsidP="00F403A9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F403A9">
              <w:rPr>
                <w:sz w:val="22"/>
                <w:szCs w:val="22"/>
              </w:rPr>
              <w:t>Сплав</w:t>
            </w:r>
          </w:p>
          <w:p w:rsidR="007E33DE" w:rsidRPr="00F403A9" w:rsidRDefault="007E33DE" w:rsidP="00F403A9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1417" w:type="dxa"/>
            <w:vMerge w:val="restart"/>
            <w:vAlign w:val="center"/>
          </w:tcPr>
          <w:p w:rsidR="007E33DE" w:rsidRPr="00F403A9" w:rsidRDefault="007E33DE" w:rsidP="00F403A9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F403A9">
              <w:rPr>
                <w:sz w:val="22"/>
                <w:szCs w:val="22"/>
              </w:rPr>
              <w:t xml:space="preserve">Вид </w:t>
            </w:r>
            <w:proofErr w:type="gramStart"/>
            <w:r w:rsidRPr="00F403A9">
              <w:rPr>
                <w:sz w:val="22"/>
                <w:szCs w:val="22"/>
              </w:rPr>
              <w:t>п</w:t>
            </w:r>
            <w:proofErr w:type="gramEnd"/>
            <w:r w:rsidRPr="00F403A9">
              <w:rPr>
                <w:sz w:val="22"/>
                <w:szCs w:val="22"/>
              </w:rPr>
              <w:t>/ф</w:t>
            </w:r>
          </w:p>
          <w:p w:rsidR="007E33DE" w:rsidRPr="00F403A9" w:rsidRDefault="007E33DE" w:rsidP="00F403A9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1418" w:type="dxa"/>
            <w:vMerge w:val="restart"/>
            <w:vAlign w:val="center"/>
          </w:tcPr>
          <w:p w:rsidR="007E33DE" w:rsidRPr="00F403A9" w:rsidRDefault="007E33DE" w:rsidP="00F403A9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F403A9">
              <w:rPr>
                <w:sz w:val="22"/>
                <w:szCs w:val="22"/>
              </w:rPr>
              <w:t>Состояние</w:t>
            </w:r>
          </w:p>
          <w:p w:rsidR="007E33DE" w:rsidRPr="00F403A9" w:rsidRDefault="007E33DE" w:rsidP="00F403A9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3544" w:type="dxa"/>
            <w:gridSpan w:val="3"/>
            <w:vAlign w:val="center"/>
          </w:tcPr>
          <w:p w:rsidR="007E33DE" w:rsidRPr="00F403A9" w:rsidRDefault="007E33DE" w:rsidP="00F403A9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F403A9">
              <w:rPr>
                <w:sz w:val="22"/>
                <w:szCs w:val="22"/>
              </w:rPr>
              <w:t>Механические свойства</w:t>
            </w:r>
          </w:p>
        </w:tc>
        <w:tc>
          <w:tcPr>
            <w:tcW w:w="1842" w:type="dxa"/>
            <w:vMerge w:val="restart"/>
            <w:vAlign w:val="center"/>
          </w:tcPr>
          <w:p w:rsidR="007E33DE" w:rsidRPr="00F403A9" w:rsidRDefault="007E33DE" w:rsidP="00F403A9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F403A9">
              <w:rPr>
                <w:sz w:val="22"/>
                <w:szCs w:val="22"/>
              </w:rPr>
              <w:t>Примечание</w:t>
            </w:r>
          </w:p>
          <w:p w:rsidR="007E33DE" w:rsidRPr="00F403A9" w:rsidRDefault="007E33DE" w:rsidP="00F403A9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</w:tc>
      </w:tr>
      <w:tr w:rsidR="00CF4ECD" w:rsidRPr="00F403A9" w:rsidTr="00F403A9">
        <w:trPr>
          <w:trHeight w:val="309"/>
        </w:trPr>
        <w:tc>
          <w:tcPr>
            <w:tcW w:w="851" w:type="dxa"/>
            <w:vMerge/>
            <w:vAlign w:val="center"/>
          </w:tcPr>
          <w:p w:rsidR="007E33DE" w:rsidRPr="00F403A9" w:rsidRDefault="007E33DE" w:rsidP="00F403A9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1417" w:type="dxa"/>
            <w:vMerge/>
            <w:vAlign w:val="center"/>
          </w:tcPr>
          <w:p w:rsidR="007E33DE" w:rsidRPr="00F403A9" w:rsidRDefault="007E33DE" w:rsidP="00F403A9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1418" w:type="dxa"/>
            <w:vMerge/>
            <w:vAlign w:val="center"/>
          </w:tcPr>
          <w:p w:rsidR="007E33DE" w:rsidRPr="00F403A9" w:rsidRDefault="007E33DE" w:rsidP="00F403A9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1134" w:type="dxa"/>
            <w:vAlign w:val="center"/>
          </w:tcPr>
          <w:p w:rsidR="007E33DE" w:rsidRPr="00F403A9" w:rsidRDefault="007E33DE" w:rsidP="00F403A9">
            <w:pPr>
              <w:spacing w:line="276" w:lineRule="auto"/>
              <w:jc w:val="center"/>
              <w:rPr>
                <w:sz w:val="22"/>
                <w:szCs w:val="22"/>
              </w:rPr>
            </w:pPr>
            <w:proofErr w:type="spellStart"/>
            <w:r w:rsidRPr="00F403A9">
              <w:rPr>
                <w:sz w:val="22"/>
                <w:szCs w:val="22"/>
              </w:rPr>
              <w:t>σ</w:t>
            </w:r>
            <w:r w:rsidRPr="00F403A9">
              <w:rPr>
                <w:sz w:val="22"/>
                <w:szCs w:val="22"/>
                <w:vertAlign w:val="subscript"/>
              </w:rPr>
              <w:t>в</w:t>
            </w:r>
            <w:proofErr w:type="spellEnd"/>
          </w:p>
        </w:tc>
        <w:tc>
          <w:tcPr>
            <w:tcW w:w="1276" w:type="dxa"/>
            <w:vAlign w:val="center"/>
          </w:tcPr>
          <w:p w:rsidR="007E33DE" w:rsidRPr="00F403A9" w:rsidRDefault="007E33DE" w:rsidP="00F403A9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F403A9">
              <w:rPr>
                <w:sz w:val="22"/>
                <w:szCs w:val="22"/>
              </w:rPr>
              <w:t>σ</w:t>
            </w:r>
            <w:r w:rsidRPr="00F403A9">
              <w:rPr>
                <w:sz w:val="22"/>
                <w:szCs w:val="22"/>
                <w:vertAlign w:val="subscript"/>
              </w:rPr>
              <w:t>0,2</w:t>
            </w:r>
          </w:p>
        </w:tc>
        <w:tc>
          <w:tcPr>
            <w:tcW w:w="1134" w:type="dxa"/>
            <w:vAlign w:val="center"/>
          </w:tcPr>
          <w:p w:rsidR="007E33DE" w:rsidRPr="00F403A9" w:rsidRDefault="007E33DE" w:rsidP="00F403A9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F403A9">
              <w:rPr>
                <w:sz w:val="22"/>
                <w:szCs w:val="22"/>
              </w:rPr>
              <w:t>δ</w:t>
            </w:r>
          </w:p>
        </w:tc>
        <w:tc>
          <w:tcPr>
            <w:tcW w:w="1842" w:type="dxa"/>
            <w:vMerge/>
            <w:vAlign w:val="center"/>
          </w:tcPr>
          <w:p w:rsidR="007E33DE" w:rsidRPr="00F403A9" w:rsidRDefault="007E33DE" w:rsidP="00F403A9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</w:tc>
      </w:tr>
      <w:tr w:rsidR="00CF4ECD" w:rsidRPr="00F403A9" w:rsidTr="00F403A9">
        <w:tc>
          <w:tcPr>
            <w:tcW w:w="851" w:type="dxa"/>
            <w:vMerge/>
            <w:vAlign w:val="center"/>
          </w:tcPr>
          <w:p w:rsidR="007E33DE" w:rsidRPr="00F403A9" w:rsidRDefault="007E33DE" w:rsidP="00F403A9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1417" w:type="dxa"/>
            <w:vMerge/>
            <w:vAlign w:val="center"/>
          </w:tcPr>
          <w:p w:rsidR="007E33DE" w:rsidRPr="00F403A9" w:rsidRDefault="007E33DE" w:rsidP="00F403A9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1418" w:type="dxa"/>
            <w:vMerge/>
            <w:vAlign w:val="center"/>
          </w:tcPr>
          <w:p w:rsidR="007E33DE" w:rsidRPr="00F403A9" w:rsidRDefault="007E33DE" w:rsidP="00F403A9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2410" w:type="dxa"/>
            <w:gridSpan w:val="2"/>
            <w:vAlign w:val="center"/>
          </w:tcPr>
          <w:p w:rsidR="007E33DE" w:rsidRPr="00F403A9" w:rsidRDefault="007E33DE" w:rsidP="00F403A9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F403A9">
              <w:rPr>
                <w:sz w:val="22"/>
                <w:szCs w:val="22"/>
              </w:rPr>
              <w:t>МПа</w:t>
            </w:r>
          </w:p>
        </w:tc>
        <w:tc>
          <w:tcPr>
            <w:tcW w:w="1134" w:type="dxa"/>
            <w:vAlign w:val="center"/>
          </w:tcPr>
          <w:p w:rsidR="007E33DE" w:rsidRPr="00F403A9" w:rsidRDefault="007E33DE" w:rsidP="00F403A9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F403A9">
              <w:rPr>
                <w:sz w:val="22"/>
                <w:szCs w:val="22"/>
              </w:rPr>
              <w:t>%</w:t>
            </w:r>
          </w:p>
        </w:tc>
        <w:tc>
          <w:tcPr>
            <w:tcW w:w="1842" w:type="dxa"/>
            <w:vMerge/>
            <w:vAlign w:val="center"/>
          </w:tcPr>
          <w:p w:rsidR="007E33DE" w:rsidRPr="00F403A9" w:rsidRDefault="007E33DE" w:rsidP="00F403A9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</w:tc>
      </w:tr>
      <w:tr w:rsidR="00CF4ECD" w:rsidRPr="00F403A9" w:rsidTr="00F403A9">
        <w:tc>
          <w:tcPr>
            <w:tcW w:w="851" w:type="dxa"/>
            <w:vMerge w:val="restart"/>
            <w:vAlign w:val="center"/>
          </w:tcPr>
          <w:p w:rsidR="007E33DE" w:rsidRPr="00F403A9" w:rsidRDefault="007E33DE" w:rsidP="00F403A9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F403A9">
              <w:rPr>
                <w:sz w:val="22"/>
                <w:szCs w:val="22"/>
              </w:rPr>
              <w:t>МА14</w:t>
            </w:r>
          </w:p>
        </w:tc>
        <w:tc>
          <w:tcPr>
            <w:tcW w:w="1417" w:type="dxa"/>
            <w:vMerge w:val="restart"/>
            <w:vAlign w:val="center"/>
          </w:tcPr>
          <w:p w:rsidR="007E33DE" w:rsidRPr="00F403A9" w:rsidRDefault="00202569" w:rsidP="00F403A9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F403A9">
              <w:rPr>
                <w:sz w:val="22"/>
                <w:szCs w:val="22"/>
              </w:rPr>
              <w:t>Штамповка</w:t>
            </w:r>
          </w:p>
        </w:tc>
        <w:tc>
          <w:tcPr>
            <w:tcW w:w="1418" w:type="dxa"/>
            <w:vMerge w:val="restart"/>
            <w:vAlign w:val="center"/>
          </w:tcPr>
          <w:p w:rsidR="007E33DE" w:rsidRPr="00F403A9" w:rsidRDefault="007E33DE" w:rsidP="00F403A9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F403A9">
              <w:rPr>
                <w:sz w:val="22"/>
                <w:szCs w:val="22"/>
              </w:rPr>
              <w:t>Без т/о</w:t>
            </w:r>
          </w:p>
        </w:tc>
        <w:tc>
          <w:tcPr>
            <w:tcW w:w="1134" w:type="dxa"/>
            <w:vAlign w:val="center"/>
          </w:tcPr>
          <w:p w:rsidR="007E33DE" w:rsidRPr="00F403A9" w:rsidRDefault="007E33DE" w:rsidP="00F403A9">
            <w:pPr>
              <w:spacing w:line="276" w:lineRule="auto"/>
              <w:jc w:val="center"/>
              <w:rPr>
                <w:sz w:val="22"/>
                <w:szCs w:val="22"/>
                <w:u w:val="single"/>
              </w:rPr>
            </w:pPr>
            <w:r w:rsidRPr="00F403A9">
              <w:rPr>
                <w:sz w:val="22"/>
                <w:szCs w:val="22"/>
                <w:u w:val="single"/>
              </w:rPr>
              <w:t>295-312</w:t>
            </w:r>
            <w:r w:rsidR="00202569" w:rsidRPr="00F403A9">
              <w:rPr>
                <w:sz w:val="22"/>
                <w:szCs w:val="22"/>
                <w:u w:val="single"/>
                <w:vertAlign w:val="superscript"/>
              </w:rPr>
              <w:t>*)</w:t>
            </w:r>
          </w:p>
          <w:p w:rsidR="007E33DE" w:rsidRPr="00F403A9" w:rsidRDefault="007E33DE" w:rsidP="00F403A9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F403A9">
              <w:rPr>
                <w:sz w:val="22"/>
                <w:szCs w:val="22"/>
              </w:rPr>
              <w:t>308</w:t>
            </w:r>
          </w:p>
        </w:tc>
        <w:tc>
          <w:tcPr>
            <w:tcW w:w="1276" w:type="dxa"/>
            <w:vAlign w:val="center"/>
          </w:tcPr>
          <w:p w:rsidR="007E33DE" w:rsidRPr="00F403A9" w:rsidRDefault="007E33DE" w:rsidP="00F403A9">
            <w:pPr>
              <w:spacing w:line="276" w:lineRule="auto"/>
              <w:jc w:val="center"/>
              <w:rPr>
                <w:sz w:val="22"/>
                <w:szCs w:val="22"/>
                <w:u w:val="single"/>
              </w:rPr>
            </w:pPr>
            <w:r w:rsidRPr="00F403A9">
              <w:rPr>
                <w:sz w:val="22"/>
                <w:szCs w:val="22"/>
                <w:u w:val="single"/>
              </w:rPr>
              <w:t>235-263</w:t>
            </w:r>
          </w:p>
          <w:p w:rsidR="007E33DE" w:rsidRPr="00F403A9" w:rsidRDefault="007E33DE" w:rsidP="00F403A9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F403A9">
              <w:rPr>
                <w:sz w:val="22"/>
                <w:szCs w:val="22"/>
              </w:rPr>
              <w:t>255</w:t>
            </w:r>
          </w:p>
        </w:tc>
        <w:tc>
          <w:tcPr>
            <w:tcW w:w="1134" w:type="dxa"/>
            <w:vAlign w:val="center"/>
          </w:tcPr>
          <w:p w:rsidR="007E33DE" w:rsidRPr="00F403A9" w:rsidRDefault="007E33DE" w:rsidP="00F403A9">
            <w:pPr>
              <w:spacing w:line="276" w:lineRule="auto"/>
              <w:jc w:val="center"/>
              <w:rPr>
                <w:sz w:val="22"/>
                <w:szCs w:val="22"/>
                <w:u w:val="single"/>
              </w:rPr>
            </w:pPr>
            <w:r w:rsidRPr="00F403A9">
              <w:rPr>
                <w:sz w:val="22"/>
                <w:szCs w:val="22"/>
                <w:u w:val="single"/>
              </w:rPr>
              <w:t>10-17</w:t>
            </w:r>
          </w:p>
          <w:p w:rsidR="007E33DE" w:rsidRPr="00F403A9" w:rsidRDefault="007E33DE" w:rsidP="00F403A9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F403A9">
              <w:rPr>
                <w:sz w:val="22"/>
                <w:szCs w:val="22"/>
              </w:rPr>
              <w:t>13</w:t>
            </w:r>
          </w:p>
        </w:tc>
        <w:tc>
          <w:tcPr>
            <w:tcW w:w="1842" w:type="dxa"/>
            <w:vAlign w:val="center"/>
          </w:tcPr>
          <w:p w:rsidR="007E33DE" w:rsidRPr="00F403A9" w:rsidRDefault="007E33DE" w:rsidP="00F403A9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F403A9">
              <w:rPr>
                <w:sz w:val="22"/>
                <w:szCs w:val="22"/>
              </w:rPr>
              <w:t>В соответствии с разработанной технологией</w:t>
            </w:r>
          </w:p>
        </w:tc>
      </w:tr>
      <w:tr w:rsidR="00CF4ECD" w:rsidRPr="00F403A9" w:rsidTr="00F403A9">
        <w:trPr>
          <w:trHeight w:val="381"/>
        </w:trPr>
        <w:tc>
          <w:tcPr>
            <w:tcW w:w="851" w:type="dxa"/>
            <w:vMerge/>
            <w:vAlign w:val="center"/>
          </w:tcPr>
          <w:p w:rsidR="007E33DE" w:rsidRPr="00F403A9" w:rsidRDefault="007E33DE" w:rsidP="00F403A9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1417" w:type="dxa"/>
            <w:vMerge/>
            <w:vAlign w:val="center"/>
          </w:tcPr>
          <w:p w:rsidR="007E33DE" w:rsidRPr="00F403A9" w:rsidRDefault="007E33DE" w:rsidP="00F403A9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1418" w:type="dxa"/>
            <w:vMerge/>
            <w:vAlign w:val="center"/>
          </w:tcPr>
          <w:p w:rsidR="007E33DE" w:rsidRPr="00F403A9" w:rsidRDefault="007E33DE" w:rsidP="00F403A9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1134" w:type="dxa"/>
            <w:vAlign w:val="center"/>
          </w:tcPr>
          <w:p w:rsidR="007E33DE" w:rsidRPr="00F403A9" w:rsidRDefault="007E33DE" w:rsidP="00F403A9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F403A9">
              <w:rPr>
                <w:sz w:val="22"/>
                <w:szCs w:val="22"/>
              </w:rPr>
              <w:t>275</w:t>
            </w:r>
          </w:p>
        </w:tc>
        <w:tc>
          <w:tcPr>
            <w:tcW w:w="1276" w:type="dxa"/>
            <w:vAlign w:val="center"/>
          </w:tcPr>
          <w:p w:rsidR="007E33DE" w:rsidRPr="00F403A9" w:rsidRDefault="007E33DE" w:rsidP="00F403A9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F403A9">
              <w:rPr>
                <w:sz w:val="22"/>
                <w:szCs w:val="22"/>
              </w:rPr>
              <w:t>220</w:t>
            </w:r>
          </w:p>
        </w:tc>
        <w:tc>
          <w:tcPr>
            <w:tcW w:w="1134" w:type="dxa"/>
            <w:vAlign w:val="center"/>
          </w:tcPr>
          <w:p w:rsidR="007E33DE" w:rsidRPr="00F403A9" w:rsidRDefault="007E33DE" w:rsidP="00F403A9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F403A9">
              <w:rPr>
                <w:sz w:val="22"/>
                <w:szCs w:val="22"/>
              </w:rPr>
              <w:t>8</w:t>
            </w:r>
          </w:p>
        </w:tc>
        <w:tc>
          <w:tcPr>
            <w:tcW w:w="1842" w:type="dxa"/>
            <w:vMerge w:val="restart"/>
            <w:vAlign w:val="center"/>
          </w:tcPr>
          <w:p w:rsidR="007E33DE" w:rsidRPr="00F403A9" w:rsidRDefault="00202569" w:rsidP="00F403A9">
            <w:pPr>
              <w:spacing w:line="276" w:lineRule="auto"/>
              <w:jc w:val="center"/>
              <w:rPr>
                <w:sz w:val="22"/>
                <w:szCs w:val="22"/>
              </w:rPr>
            </w:pPr>
            <w:proofErr w:type="gramStart"/>
            <w:r w:rsidRPr="00F403A9">
              <w:rPr>
                <w:sz w:val="22"/>
                <w:szCs w:val="22"/>
              </w:rPr>
              <w:t>Серийные</w:t>
            </w:r>
            <w:proofErr w:type="gramEnd"/>
            <w:r w:rsidRPr="00F403A9">
              <w:rPr>
                <w:sz w:val="22"/>
                <w:szCs w:val="22"/>
              </w:rPr>
              <w:t xml:space="preserve"> ТУ</w:t>
            </w:r>
          </w:p>
          <w:p w:rsidR="007E33DE" w:rsidRPr="00F403A9" w:rsidRDefault="007E33DE" w:rsidP="00F403A9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F403A9">
              <w:rPr>
                <w:sz w:val="22"/>
                <w:szCs w:val="22"/>
              </w:rPr>
              <w:t>(не менее)</w:t>
            </w:r>
          </w:p>
        </w:tc>
      </w:tr>
      <w:tr w:rsidR="00CF4ECD" w:rsidRPr="00F403A9" w:rsidTr="00F403A9">
        <w:trPr>
          <w:trHeight w:val="381"/>
        </w:trPr>
        <w:tc>
          <w:tcPr>
            <w:tcW w:w="851" w:type="dxa"/>
            <w:vMerge/>
            <w:vAlign w:val="center"/>
          </w:tcPr>
          <w:p w:rsidR="007E33DE" w:rsidRPr="00F403A9" w:rsidRDefault="007E33DE" w:rsidP="00F403A9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1417" w:type="dxa"/>
            <w:vMerge/>
            <w:vAlign w:val="center"/>
          </w:tcPr>
          <w:p w:rsidR="007E33DE" w:rsidRPr="00F403A9" w:rsidRDefault="007E33DE" w:rsidP="00F403A9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1418" w:type="dxa"/>
            <w:vAlign w:val="center"/>
          </w:tcPr>
          <w:p w:rsidR="007E33DE" w:rsidRPr="00F403A9" w:rsidRDefault="007E33DE" w:rsidP="00F403A9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F403A9">
              <w:rPr>
                <w:sz w:val="22"/>
                <w:szCs w:val="22"/>
              </w:rPr>
              <w:t>Т</w:t>
            </w:r>
            <w:proofErr w:type="gramStart"/>
            <w:r w:rsidRPr="00F403A9">
              <w:rPr>
                <w:sz w:val="22"/>
                <w:szCs w:val="22"/>
              </w:rPr>
              <w:t>1</w:t>
            </w:r>
            <w:proofErr w:type="gramEnd"/>
          </w:p>
        </w:tc>
        <w:tc>
          <w:tcPr>
            <w:tcW w:w="1134" w:type="dxa"/>
            <w:vAlign w:val="center"/>
          </w:tcPr>
          <w:p w:rsidR="007E33DE" w:rsidRPr="00F403A9" w:rsidRDefault="007E33DE" w:rsidP="00F403A9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F403A9">
              <w:rPr>
                <w:sz w:val="22"/>
                <w:szCs w:val="22"/>
              </w:rPr>
              <w:t>295</w:t>
            </w:r>
          </w:p>
        </w:tc>
        <w:tc>
          <w:tcPr>
            <w:tcW w:w="1276" w:type="dxa"/>
            <w:vAlign w:val="center"/>
          </w:tcPr>
          <w:p w:rsidR="007E33DE" w:rsidRPr="00F403A9" w:rsidRDefault="007E33DE" w:rsidP="00F403A9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F403A9">
              <w:rPr>
                <w:sz w:val="22"/>
                <w:szCs w:val="22"/>
              </w:rPr>
              <w:t>230</w:t>
            </w:r>
          </w:p>
        </w:tc>
        <w:tc>
          <w:tcPr>
            <w:tcW w:w="1134" w:type="dxa"/>
            <w:vAlign w:val="center"/>
          </w:tcPr>
          <w:p w:rsidR="007E33DE" w:rsidRPr="00F403A9" w:rsidRDefault="007E33DE" w:rsidP="00F403A9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F403A9">
              <w:rPr>
                <w:sz w:val="22"/>
                <w:szCs w:val="22"/>
              </w:rPr>
              <w:t>7</w:t>
            </w:r>
          </w:p>
        </w:tc>
        <w:tc>
          <w:tcPr>
            <w:tcW w:w="1842" w:type="dxa"/>
            <w:vMerge/>
            <w:vAlign w:val="center"/>
          </w:tcPr>
          <w:p w:rsidR="007E33DE" w:rsidRPr="00F403A9" w:rsidRDefault="007E33DE" w:rsidP="00F403A9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</w:tc>
      </w:tr>
    </w:tbl>
    <w:p w:rsidR="00202569" w:rsidRPr="00F403A9" w:rsidRDefault="00202569" w:rsidP="00F403A9">
      <w:pPr>
        <w:spacing w:line="276" w:lineRule="auto"/>
        <w:jc w:val="both"/>
        <w:rPr>
          <w:sz w:val="22"/>
          <w:szCs w:val="24"/>
        </w:rPr>
      </w:pPr>
      <w:proofErr w:type="gramStart"/>
      <w:r w:rsidRPr="00F403A9">
        <w:rPr>
          <w:sz w:val="22"/>
          <w:szCs w:val="24"/>
        </w:rPr>
        <w:t>*</w:t>
      </w:r>
      <w:r w:rsidRPr="00F403A9">
        <w:rPr>
          <w:sz w:val="22"/>
          <w:szCs w:val="24"/>
          <w:vertAlign w:val="superscript"/>
        </w:rPr>
        <w:t xml:space="preserve">) </w:t>
      </w:r>
      <w:r w:rsidRPr="00F403A9">
        <w:rPr>
          <w:sz w:val="22"/>
          <w:szCs w:val="24"/>
        </w:rPr>
        <w:t>Примечание: приведены минимальное и максимальное значение каждой характеристики по результатам испытания более 5 образцов, в знаменателе – среднее значение</w:t>
      </w:r>
      <w:proofErr w:type="gramEnd"/>
    </w:p>
    <w:p w:rsidR="00F403A9" w:rsidRDefault="00F403A9" w:rsidP="0095373C">
      <w:pPr>
        <w:spacing w:line="360" w:lineRule="auto"/>
        <w:ind w:firstLine="709"/>
        <w:jc w:val="both"/>
        <w:rPr>
          <w:sz w:val="28"/>
          <w:szCs w:val="28"/>
        </w:rPr>
      </w:pPr>
    </w:p>
    <w:p w:rsidR="006610E9" w:rsidRPr="0095373C" w:rsidRDefault="002570C8" w:rsidP="0095373C">
      <w:pPr>
        <w:spacing w:line="360" w:lineRule="auto"/>
        <w:ind w:firstLine="709"/>
        <w:jc w:val="both"/>
        <w:rPr>
          <w:sz w:val="28"/>
          <w:szCs w:val="28"/>
        </w:rPr>
      </w:pPr>
      <w:r w:rsidRPr="0095373C">
        <w:rPr>
          <w:sz w:val="28"/>
          <w:szCs w:val="28"/>
        </w:rPr>
        <w:t>Д</w:t>
      </w:r>
      <w:r w:rsidR="006610E9" w:rsidRPr="0095373C">
        <w:rPr>
          <w:sz w:val="28"/>
          <w:szCs w:val="28"/>
        </w:rPr>
        <w:t xml:space="preserve">оказана возможность повышения </w:t>
      </w:r>
      <w:r w:rsidRPr="0095373C">
        <w:rPr>
          <w:sz w:val="28"/>
          <w:szCs w:val="28"/>
        </w:rPr>
        <w:t xml:space="preserve">предела </w:t>
      </w:r>
      <w:r w:rsidR="006610E9" w:rsidRPr="0095373C">
        <w:rPr>
          <w:sz w:val="28"/>
          <w:szCs w:val="28"/>
        </w:rPr>
        <w:t>прочност</w:t>
      </w:r>
      <w:r w:rsidRPr="0095373C">
        <w:rPr>
          <w:sz w:val="28"/>
          <w:szCs w:val="28"/>
        </w:rPr>
        <w:t xml:space="preserve">ных характеристик модельных штамповок в </w:t>
      </w:r>
      <w:proofErr w:type="spellStart"/>
      <w:r w:rsidRPr="0095373C">
        <w:rPr>
          <w:sz w:val="28"/>
          <w:szCs w:val="28"/>
        </w:rPr>
        <w:t>нетермообработанном</w:t>
      </w:r>
      <w:proofErr w:type="spellEnd"/>
      <w:r w:rsidRPr="0095373C">
        <w:rPr>
          <w:sz w:val="28"/>
          <w:szCs w:val="28"/>
        </w:rPr>
        <w:t xml:space="preserve"> состоянии до уровня Т</w:t>
      </w:r>
      <w:proofErr w:type="gramStart"/>
      <w:r w:rsidRPr="0095373C">
        <w:rPr>
          <w:sz w:val="28"/>
          <w:szCs w:val="28"/>
        </w:rPr>
        <w:t>1</w:t>
      </w:r>
      <w:proofErr w:type="gramEnd"/>
      <w:r w:rsidRPr="0095373C">
        <w:rPr>
          <w:sz w:val="28"/>
          <w:szCs w:val="28"/>
        </w:rPr>
        <w:t xml:space="preserve"> серийных штамповок при одновременном </w:t>
      </w:r>
      <w:r w:rsidR="00F403A9">
        <w:rPr>
          <w:sz w:val="28"/>
          <w:szCs w:val="28"/>
        </w:rPr>
        <w:t>снижения их анизотропии до 7–</w:t>
      </w:r>
      <w:r w:rsidR="006610E9" w:rsidRPr="0095373C">
        <w:rPr>
          <w:sz w:val="28"/>
          <w:szCs w:val="28"/>
        </w:rPr>
        <w:t xml:space="preserve">12% </w:t>
      </w:r>
      <w:r w:rsidRPr="0095373C">
        <w:rPr>
          <w:sz w:val="28"/>
          <w:szCs w:val="28"/>
        </w:rPr>
        <w:t>и повышении</w:t>
      </w:r>
      <w:r w:rsidR="006610E9" w:rsidRPr="0095373C">
        <w:rPr>
          <w:sz w:val="28"/>
          <w:szCs w:val="28"/>
        </w:rPr>
        <w:t xml:space="preserve"> </w:t>
      </w:r>
      <w:r w:rsidRPr="0095373C">
        <w:rPr>
          <w:sz w:val="28"/>
          <w:szCs w:val="28"/>
        </w:rPr>
        <w:t>относительного удлинения в 1</w:t>
      </w:r>
      <w:r w:rsidR="009D6956" w:rsidRPr="0095373C">
        <w:rPr>
          <w:sz w:val="28"/>
          <w:szCs w:val="28"/>
        </w:rPr>
        <w:t>,4</w:t>
      </w:r>
      <w:r w:rsidRPr="0095373C">
        <w:rPr>
          <w:sz w:val="28"/>
          <w:szCs w:val="28"/>
        </w:rPr>
        <w:t xml:space="preserve"> раза.</w:t>
      </w:r>
    </w:p>
    <w:p w:rsidR="00906D5A" w:rsidRPr="0095373C" w:rsidRDefault="006610E9" w:rsidP="0095373C">
      <w:pPr>
        <w:spacing w:line="360" w:lineRule="auto"/>
        <w:ind w:firstLine="709"/>
        <w:jc w:val="both"/>
        <w:rPr>
          <w:sz w:val="28"/>
          <w:szCs w:val="28"/>
        </w:rPr>
      </w:pPr>
      <w:r w:rsidRPr="0095373C">
        <w:rPr>
          <w:sz w:val="28"/>
          <w:szCs w:val="28"/>
        </w:rPr>
        <w:t>Кроме того, р</w:t>
      </w:r>
      <w:r w:rsidR="00906D5A" w:rsidRPr="0095373C">
        <w:rPr>
          <w:sz w:val="28"/>
          <w:szCs w:val="28"/>
        </w:rPr>
        <w:t xml:space="preserve">азработанная технология объемной штамповки высокопрочного серийного сплава МА14 обеспечивает возможность изготовления деталей сложной конфигурации </w:t>
      </w:r>
      <w:proofErr w:type="spellStart"/>
      <w:r w:rsidR="00906D5A" w:rsidRPr="0095373C">
        <w:rPr>
          <w:sz w:val="28"/>
          <w:szCs w:val="28"/>
        </w:rPr>
        <w:t>безоблойным</w:t>
      </w:r>
      <w:proofErr w:type="spellEnd"/>
      <w:r w:rsidR="00906D5A" w:rsidRPr="0095373C">
        <w:rPr>
          <w:sz w:val="28"/>
          <w:szCs w:val="28"/>
        </w:rPr>
        <w:t xml:space="preserve"> методом, что</w:t>
      </w:r>
      <w:r w:rsidR="00E57D1F" w:rsidRPr="0095373C">
        <w:rPr>
          <w:sz w:val="28"/>
          <w:szCs w:val="28"/>
        </w:rPr>
        <w:t xml:space="preserve">, согласно известным данным, </w:t>
      </w:r>
      <w:r w:rsidR="0015652B" w:rsidRPr="0095373C">
        <w:rPr>
          <w:sz w:val="28"/>
          <w:szCs w:val="28"/>
        </w:rPr>
        <w:t>сопровождается значительным</w:t>
      </w:r>
      <w:r w:rsidRPr="0095373C">
        <w:rPr>
          <w:sz w:val="28"/>
          <w:szCs w:val="28"/>
        </w:rPr>
        <w:t xml:space="preserve"> повышени</w:t>
      </w:r>
      <w:r w:rsidR="0015652B" w:rsidRPr="0095373C">
        <w:rPr>
          <w:sz w:val="28"/>
          <w:szCs w:val="28"/>
        </w:rPr>
        <w:t xml:space="preserve">ем </w:t>
      </w:r>
      <w:r w:rsidR="00906D5A" w:rsidRPr="0095373C">
        <w:rPr>
          <w:sz w:val="28"/>
          <w:szCs w:val="28"/>
        </w:rPr>
        <w:t>КИМ</w:t>
      </w:r>
      <w:r w:rsidR="007F266C" w:rsidRPr="0095373C">
        <w:rPr>
          <w:sz w:val="28"/>
          <w:szCs w:val="28"/>
        </w:rPr>
        <w:t xml:space="preserve"> </w:t>
      </w:r>
      <w:r w:rsidR="00906D5A" w:rsidRPr="0095373C">
        <w:rPr>
          <w:sz w:val="28"/>
          <w:szCs w:val="28"/>
        </w:rPr>
        <w:t>с 0,3</w:t>
      </w:r>
      <w:r w:rsidR="00F403A9">
        <w:rPr>
          <w:sz w:val="28"/>
          <w:szCs w:val="28"/>
        </w:rPr>
        <w:t>–</w:t>
      </w:r>
      <w:r w:rsidR="00906D5A" w:rsidRPr="0095373C">
        <w:rPr>
          <w:sz w:val="28"/>
          <w:szCs w:val="28"/>
        </w:rPr>
        <w:t>0,4 до 0,7</w:t>
      </w:r>
      <w:r w:rsidR="00F403A9">
        <w:rPr>
          <w:sz w:val="28"/>
          <w:szCs w:val="28"/>
        </w:rPr>
        <w:t>–</w:t>
      </w:r>
      <w:r w:rsidR="00906D5A" w:rsidRPr="0095373C">
        <w:rPr>
          <w:sz w:val="28"/>
          <w:szCs w:val="28"/>
        </w:rPr>
        <w:t>0,8 [</w:t>
      </w:r>
      <w:r w:rsidR="00E57D1F" w:rsidRPr="0095373C">
        <w:rPr>
          <w:sz w:val="28"/>
          <w:szCs w:val="28"/>
        </w:rPr>
        <w:t>8</w:t>
      </w:r>
      <w:r w:rsidR="00F403A9">
        <w:rPr>
          <w:sz w:val="28"/>
          <w:szCs w:val="28"/>
        </w:rPr>
        <w:t>].</w:t>
      </w:r>
    </w:p>
    <w:p w:rsidR="004C1797" w:rsidRPr="0095373C" w:rsidRDefault="00582066" w:rsidP="0095373C">
      <w:pPr>
        <w:spacing w:line="360" w:lineRule="auto"/>
        <w:ind w:firstLine="709"/>
        <w:jc w:val="both"/>
        <w:rPr>
          <w:sz w:val="28"/>
          <w:szCs w:val="28"/>
        </w:rPr>
      </w:pPr>
      <w:r w:rsidRPr="0095373C">
        <w:rPr>
          <w:sz w:val="28"/>
          <w:szCs w:val="28"/>
        </w:rPr>
        <w:t xml:space="preserve">Другим перспективным направлением повышения свойств магниевых сплавов является </w:t>
      </w:r>
      <w:r w:rsidR="00036090" w:rsidRPr="0095373C">
        <w:rPr>
          <w:sz w:val="28"/>
          <w:szCs w:val="28"/>
        </w:rPr>
        <w:t>легировани</w:t>
      </w:r>
      <w:r w:rsidRPr="0095373C">
        <w:rPr>
          <w:sz w:val="28"/>
          <w:szCs w:val="28"/>
        </w:rPr>
        <w:t>е</w:t>
      </w:r>
      <w:r w:rsidR="00036090" w:rsidRPr="0095373C">
        <w:rPr>
          <w:sz w:val="28"/>
          <w:szCs w:val="28"/>
        </w:rPr>
        <w:t xml:space="preserve"> сплавов </w:t>
      </w:r>
      <w:r w:rsidR="00227061" w:rsidRPr="0095373C">
        <w:rPr>
          <w:sz w:val="28"/>
          <w:szCs w:val="28"/>
        </w:rPr>
        <w:t>РЗЭ</w:t>
      </w:r>
      <w:r w:rsidR="00036090" w:rsidRPr="0095373C">
        <w:rPr>
          <w:sz w:val="28"/>
          <w:szCs w:val="28"/>
        </w:rPr>
        <w:t>. Введение РЗЭ в магниевые сплавы благодаря формированию благоприятн</w:t>
      </w:r>
      <w:r w:rsidR="00BF4DAA" w:rsidRPr="0095373C">
        <w:rPr>
          <w:sz w:val="28"/>
          <w:szCs w:val="28"/>
        </w:rPr>
        <w:t>ых</w:t>
      </w:r>
      <w:r w:rsidR="00036090" w:rsidRPr="0095373C">
        <w:rPr>
          <w:sz w:val="28"/>
          <w:szCs w:val="28"/>
        </w:rPr>
        <w:t xml:space="preserve"> структуры и фазового состава способствует повышению прочностных характеристик (</w:t>
      </w:r>
      <w:r w:rsidR="00DF0486" w:rsidRPr="0095373C">
        <w:rPr>
          <w:sz w:val="28"/>
          <w:szCs w:val="28"/>
        </w:rPr>
        <w:t xml:space="preserve">при комнатной </w:t>
      </w:r>
      <w:r w:rsidR="00036090" w:rsidRPr="0095373C">
        <w:rPr>
          <w:sz w:val="28"/>
          <w:szCs w:val="28"/>
        </w:rPr>
        <w:t>и при высоких темпер</w:t>
      </w:r>
      <w:r w:rsidR="00BF4DAA" w:rsidRPr="0095373C">
        <w:rPr>
          <w:sz w:val="28"/>
          <w:szCs w:val="28"/>
        </w:rPr>
        <w:t xml:space="preserve">атурах), а также улучшению </w:t>
      </w:r>
      <w:r w:rsidR="00036090" w:rsidRPr="0095373C">
        <w:rPr>
          <w:sz w:val="28"/>
          <w:szCs w:val="28"/>
        </w:rPr>
        <w:t xml:space="preserve">коррозионных свойств и свариваемости </w:t>
      </w:r>
      <w:r w:rsidR="00BF4DAA" w:rsidRPr="0095373C">
        <w:rPr>
          <w:sz w:val="28"/>
          <w:szCs w:val="28"/>
        </w:rPr>
        <w:t>сплавов</w:t>
      </w:r>
      <w:r w:rsidR="00BF4DAA" w:rsidRPr="0095373C">
        <w:rPr>
          <w:color w:val="000000"/>
          <w:sz w:val="28"/>
          <w:szCs w:val="28"/>
        </w:rPr>
        <w:t xml:space="preserve"> </w:t>
      </w:r>
      <w:r w:rsidR="00036090" w:rsidRPr="0095373C">
        <w:rPr>
          <w:color w:val="000000"/>
          <w:sz w:val="28"/>
          <w:szCs w:val="28"/>
        </w:rPr>
        <w:t>[3,</w:t>
      </w:r>
      <w:r w:rsidR="00E02141" w:rsidRPr="0095373C">
        <w:rPr>
          <w:color w:val="000000"/>
          <w:sz w:val="28"/>
          <w:szCs w:val="28"/>
        </w:rPr>
        <w:t xml:space="preserve"> </w:t>
      </w:r>
      <w:r w:rsidR="00036090" w:rsidRPr="0095373C">
        <w:rPr>
          <w:color w:val="000000"/>
          <w:sz w:val="28"/>
          <w:szCs w:val="28"/>
        </w:rPr>
        <w:t>4,</w:t>
      </w:r>
      <w:r w:rsidR="00E02141" w:rsidRPr="0095373C">
        <w:rPr>
          <w:color w:val="000000"/>
          <w:sz w:val="28"/>
          <w:szCs w:val="28"/>
        </w:rPr>
        <w:t xml:space="preserve"> </w:t>
      </w:r>
      <w:r w:rsidR="00DF0486" w:rsidRPr="0095373C">
        <w:rPr>
          <w:color w:val="000000"/>
          <w:sz w:val="28"/>
          <w:szCs w:val="28"/>
        </w:rPr>
        <w:t>9,</w:t>
      </w:r>
      <w:r w:rsidR="00E02141" w:rsidRPr="0095373C">
        <w:rPr>
          <w:color w:val="000000"/>
          <w:sz w:val="28"/>
          <w:szCs w:val="28"/>
        </w:rPr>
        <w:t xml:space="preserve"> </w:t>
      </w:r>
      <w:r w:rsidR="00DF0486" w:rsidRPr="0095373C">
        <w:rPr>
          <w:color w:val="000000"/>
          <w:sz w:val="28"/>
          <w:szCs w:val="28"/>
        </w:rPr>
        <w:t>10</w:t>
      </w:r>
      <w:r w:rsidR="00036090" w:rsidRPr="0095373C">
        <w:rPr>
          <w:color w:val="000000"/>
          <w:sz w:val="28"/>
          <w:szCs w:val="28"/>
        </w:rPr>
        <w:t>]</w:t>
      </w:r>
      <w:r w:rsidR="00036090" w:rsidRPr="0095373C">
        <w:rPr>
          <w:sz w:val="28"/>
          <w:szCs w:val="28"/>
        </w:rPr>
        <w:t>.</w:t>
      </w:r>
      <w:r w:rsidR="00D97A3C" w:rsidRPr="0095373C">
        <w:rPr>
          <w:sz w:val="28"/>
          <w:szCs w:val="28"/>
        </w:rPr>
        <w:t xml:space="preserve"> </w:t>
      </w:r>
      <w:r w:rsidR="008B07BD" w:rsidRPr="0095373C">
        <w:rPr>
          <w:sz w:val="28"/>
          <w:szCs w:val="28"/>
        </w:rPr>
        <w:t xml:space="preserve">Исследования показали, что сплавы системы </w:t>
      </w:r>
      <w:r w:rsidR="008B07BD" w:rsidRPr="0095373C">
        <w:rPr>
          <w:sz w:val="28"/>
          <w:szCs w:val="28"/>
          <w:lang w:val="en-US"/>
        </w:rPr>
        <w:t>Mg</w:t>
      </w:r>
      <w:r w:rsidR="008B07BD" w:rsidRPr="0095373C">
        <w:rPr>
          <w:sz w:val="28"/>
          <w:szCs w:val="28"/>
        </w:rPr>
        <w:t>-</w:t>
      </w:r>
      <w:r w:rsidR="008B07BD" w:rsidRPr="0095373C">
        <w:rPr>
          <w:sz w:val="28"/>
          <w:szCs w:val="28"/>
          <w:lang w:val="en-US"/>
        </w:rPr>
        <w:t>Zn</w:t>
      </w:r>
      <w:r w:rsidR="008B07BD" w:rsidRPr="0095373C">
        <w:rPr>
          <w:sz w:val="28"/>
          <w:szCs w:val="28"/>
        </w:rPr>
        <w:t>-</w:t>
      </w:r>
      <w:proofErr w:type="spellStart"/>
      <w:r w:rsidR="008B07BD" w:rsidRPr="0095373C">
        <w:rPr>
          <w:sz w:val="28"/>
          <w:szCs w:val="28"/>
          <w:lang w:val="en-US"/>
        </w:rPr>
        <w:t>Zr</w:t>
      </w:r>
      <w:proofErr w:type="spellEnd"/>
      <w:r w:rsidR="008B07BD" w:rsidRPr="0095373C">
        <w:rPr>
          <w:sz w:val="28"/>
          <w:szCs w:val="28"/>
        </w:rPr>
        <w:t xml:space="preserve"> имеют хорош</w:t>
      </w:r>
      <w:r w:rsidR="00511C55" w:rsidRPr="0095373C">
        <w:rPr>
          <w:sz w:val="28"/>
          <w:szCs w:val="28"/>
        </w:rPr>
        <w:t>ую перспективу</w:t>
      </w:r>
      <w:r w:rsidR="008B07BD" w:rsidRPr="0095373C">
        <w:rPr>
          <w:sz w:val="28"/>
          <w:szCs w:val="28"/>
        </w:rPr>
        <w:t xml:space="preserve"> и являются наиболее подходящими для легирования РЗЭ. </w:t>
      </w:r>
      <w:r w:rsidR="004C1797" w:rsidRPr="0095373C">
        <w:rPr>
          <w:sz w:val="28"/>
          <w:szCs w:val="28"/>
        </w:rPr>
        <w:t>Значительное повышение жаропрочных и прочно</w:t>
      </w:r>
      <w:r w:rsidR="00E02141" w:rsidRPr="0095373C">
        <w:rPr>
          <w:sz w:val="28"/>
          <w:szCs w:val="28"/>
        </w:rPr>
        <w:t>стных свойств магниевых сплавов</w:t>
      </w:r>
      <w:r w:rsidR="004C1797" w:rsidRPr="0095373C">
        <w:rPr>
          <w:sz w:val="28"/>
          <w:szCs w:val="28"/>
        </w:rPr>
        <w:t xml:space="preserve"> достигается за счет легирования </w:t>
      </w:r>
      <w:proofErr w:type="gramStart"/>
      <w:r w:rsidR="004C1797" w:rsidRPr="0095373C">
        <w:rPr>
          <w:sz w:val="28"/>
          <w:szCs w:val="28"/>
        </w:rPr>
        <w:t>такими</w:t>
      </w:r>
      <w:proofErr w:type="gramEnd"/>
      <w:r w:rsidR="00B3517A" w:rsidRPr="0095373C">
        <w:rPr>
          <w:sz w:val="28"/>
          <w:szCs w:val="28"/>
        </w:rPr>
        <w:t xml:space="preserve"> РЗЭ</w:t>
      </w:r>
      <w:r w:rsidR="004C1797" w:rsidRPr="0095373C">
        <w:rPr>
          <w:sz w:val="28"/>
          <w:szCs w:val="28"/>
        </w:rPr>
        <w:t xml:space="preserve">, как </w:t>
      </w:r>
      <w:r w:rsidR="004C1797" w:rsidRPr="0095373C">
        <w:rPr>
          <w:sz w:val="28"/>
          <w:szCs w:val="28"/>
          <w:lang w:val="en-US"/>
        </w:rPr>
        <w:t>Y</w:t>
      </w:r>
      <w:r w:rsidR="004C1797" w:rsidRPr="0095373C">
        <w:rPr>
          <w:sz w:val="28"/>
          <w:szCs w:val="28"/>
        </w:rPr>
        <w:t xml:space="preserve">, </w:t>
      </w:r>
      <w:proofErr w:type="spellStart"/>
      <w:r w:rsidR="004C1797" w:rsidRPr="0095373C">
        <w:rPr>
          <w:sz w:val="28"/>
          <w:szCs w:val="28"/>
          <w:lang w:val="en-US"/>
        </w:rPr>
        <w:t>Nd</w:t>
      </w:r>
      <w:proofErr w:type="spellEnd"/>
      <w:r w:rsidR="004C1797" w:rsidRPr="0095373C">
        <w:rPr>
          <w:sz w:val="28"/>
          <w:szCs w:val="28"/>
        </w:rPr>
        <w:t xml:space="preserve">, </w:t>
      </w:r>
      <w:proofErr w:type="spellStart"/>
      <w:r w:rsidR="004C1797" w:rsidRPr="0095373C">
        <w:rPr>
          <w:sz w:val="28"/>
          <w:szCs w:val="28"/>
          <w:lang w:val="en-US"/>
        </w:rPr>
        <w:t>Gd</w:t>
      </w:r>
      <w:proofErr w:type="spellEnd"/>
      <w:r w:rsidR="004C1797" w:rsidRPr="0095373C">
        <w:rPr>
          <w:sz w:val="28"/>
          <w:szCs w:val="28"/>
        </w:rPr>
        <w:t xml:space="preserve"> и др.</w:t>
      </w:r>
      <w:r w:rsidR="00B3517A" w:rsidRPr="0095373C">
        <w:rPr>
          <w:color w:val="000000"/>
          <w:sz w:val="28"/>
          <w:szCs w:val="28"/>
        </w:rPr>
        <w:t xml:space="preserve"> [</w:t>
      </w:r>
      <w:r w:rsidR="00006621" w:rsidRPr="0095373C">
        <w:rPr>
          <w:color w:val="000000"/>
          <w:sz w:val="28"/>
          <w:szCs w:val="28"/>
        </w:rPr>
        <w:t>9</w:t>
      </w:r>
      <w:r w:rsidR="0033199B" w:rsidRPr="0095373C">
        <w:rPr>
          <w:color w:val="000000"/>
          <w:sz w:val="28"/>
          <w:szCs w:val="28"/>
        </w:rPr>
        <w:t>,</w:t>
      </w:r>
      <w:r w:rsidR="00E02141" w:rsidRPr="0095373C">
        <w:rPr>
          <w:color w:val="000000"/>
          <w:sz w:val="28"/>
          <w:szCs w:val="28"/>
        </w:rPr>
        <w:t xml:space="preserve"> </w:t>
      </w:r>
      <w:r w:rsidR="0033199B" w:rsidRPr="0095373C">
        <w:rPr>
          <w:color w:val="000000"/>
          <w:sz w:val="28"/>
          <w:szCs w:val="28"/>
        </w:rPr>
        <w:t>10</w:t>
      </w:r>
      <w:r w:rsidR="00B3517A" w:rsidRPr="0095373C">
        <w:rPr>
          <w:color w:val="000000"/>
          <w:sz w:val="28"/>
          <w:szCs w:val="28"/>
        </w:rPr>
        <w:t>]</w:t>
      </w:r>
      <w:r w:rsidR="00B3517A" w:rsidRPr="0095373C">
        <w:rPr>
          <w:sz w:val="28"/>
          <w:szCs w:val="28"/>
        </w:rPr>
        <w:t>.</w:t>
      </w:r>
      <w:r w:rsidR="004C1797" w:rsidRPr="0095373C">
        <w:rPr>
          <w:sz w:val="28"/>
          <w:szCs w:val="28"/>
        </w:rPr>
        <w:t xml:space="preserve"> </w:t>
      </w:r>
    </w:p>
    <w:p w:rsidR="00427940" w:rsidRPr="0095373C" w:rsidRDefault="00D23024" w:rsidP="0095373C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 w:rsidRPr="0095373C">
        <w:rPr>
          <w:sz w:val="28"/>
          <w:szCs w:val="28"/>
        </w:rPr>
        <w:t>В р</w:t>
      </w:r>
      <w:r w:rsidR="00006621" w:rsidRPr="0095373C">
        <w:rPr>
          <w:sz w:val="28"/>
          <w:szCs w:val="28"/>
        </w:rPr>
        <w:t>езультат</w:t>
      </w:r>
      <w:r w:rsidRPr="0095373C">
        <w:rPr>
          <w:sz w:val="28"/>
          <w:szCs w:val="28"/>
        </w:rPr>
        <w:t>е</w:t>
      </w:r>
      <w:r w:rsidR="00006621" w:rsidRPr="0095373C">
        <w:rPr>
          <w:sz w:val="28"/>
          <w:szCs w:val="28"/>
        </w:rPr>
        <w:t xml:space="preserve"> </w:t>
      </w:r>
      <w:r w:rsidR="00D97A3C" w:rsidRPr="0095373C">
        <w:rPr>
          <w:sz w:val="28"/>
          <w:szCs w:val="28"/>
        </w:rPr>
        <w:t xml:space="preserve">большого объема </w:t>
      </w:r>
      <w:r w:rsidR="00006621" w:rsidRPr="0095373C">
        <w:rPr>
          <w:sz w:val="28"/>
          <w:szCs w:val="28"/>
        </w:rPr>
        <w:t xml:space="preserve">исследований </w:t>
      </w:r>
      <w:r w:rsidRPr="0095373C">
        <w:rPr>
          <w:sz w:val="28"/>
          <w:szCs w:val="28"/>
        </w:rPr>
        <w:t xml:space="preserve">нами разработан сплав </w:t>
      </w:r>
      <w:r w:rsidR="00E117FF" w:rsidRPr="0095373C">
        <w:rPr>
          <w:sz w:val="28"/>
          <w:szCs w:val="28"/>
        </w:rPr>
        <w:t xml:space="preserve">марки </w:t>
      </w:r>
      <w:r w:rsidRPr="0095373C">
        <w:rPr>
          <w:sz w:val="28"/>
          <w:szCs w:val="28"/>
        </w:rPr>
        <w:t xml:space="preserve">ВМД16 </w:t>
      </w:r>
      <w:r w:rsidR="00227061" w:rsidRPr="0095373C">
        <w:rPr>
          <w:sz w:val="28"/>
          <w:szCs w:val="28"/>
        </w:rPr>
        <w:t xml:space="preserve">на основе </w:t>
      </w:r>
      <w:r w:rsidRPr="0095373C">
        <w:rPr>
          <w:sz w:val="28"/>
          <w:szCs w:val="28"/>
        </w:rPr>
        <w:t xml:space="preserve">системы </w:t>
      </w:r>
      <w:r w:rsidRPr="0095373C">
        <w:rPr>
          <w:sz w:val="28"/>
          <w:szCs w:val="28"/>
          <w:lang w:val="en-US"/>
        </w:rPr>
        <w:t>Mg</w:t>
      </w:r>
      <w:r w:rsidRPr="0095373C">
        <w:rPr>
          <w:sz w:val="28"/>
          <w:szCs w:val="28"/>
        </w:rPr>
        <w:t>-</w:t>
      </w:r>
      <w:r w:rsidRPr="0095373C">
        <w:rPr>
          <w:sz w:val="28"/>
          <w:szCs w:val="28"/>
          <w:lang w:val="en-US"/>
        </w:rPr>
        <w:t>Zn</w:t>
      </w:r>
      <w:r w:rsidRPr="0095373C">
        <w:rPr>
          <w:sz w:val="28"/>
          <w:szCs w:val="28"/>
        </w:rPr>
        <w:t>-</w:t>
      </w:r>
      <w:proofErr w:type="spellStart"/>
      <w:r w:rsidRPr="0095373C">
        <w:rPr>
          <w:sz w:val="28"/>
          <w:szCs w:val="28"/>
          <w:lang w:val="en-US"/>
        </w:rPr>
        <w:t>Zr</w:t>
      </w:r>
      <w:proofErr w:type="spellEnd"/>
      <w:r w:rsidRPr="0095373C">
        <w:rPr>
          <w:sz w:val="28"/>
          <w:szCs w:val="28"/>
        </w:rPr>
        <w:t xml:space="preserve"> при дополнительном легировании </w:t>
      </w:r>
      <w:r w:rsidR="00E117FF" w:rsidRPr="0095373C">
        <w:rPr>
          <w:sz w:val="28"/>
          <w:szCs w:val="28"/>
        </w:rPr>
        <w:t xml:space="preserve">элементами </w:t>
      </w:r>
      <w:r w:rsidRPr="0095373C">
        <w:rPr>
          <w:sz w:val="28"/>
          <w:szCs w:val="28"/>
        </w:rPr>
        <w:t xml:space="preserve">иттриевой и </w:t>
      </w:r>
      <w:proofErr w:type="spellStart"/>
      <w:r w:rsidR="00511C55" w:rsidRPr="0095373C">
        <w:rPr>
          <w:sz w:val="28"/>
          <w:szCs w:val="28"/>
        </w:rPr>
        <w:t>ц</w:t>
      </w:r>
      <w:r w:rsidRPr="0095373C">
        <w:rPr>
          <w:sz w:val="28"/>
          <w:szCs w:val="28"/>
        </w:rPr>
        <w:t>е</w:t>
      </w:r>
      <w:r w:rsidR="007E09BC" w:rsidRPr="0095373C">
        <w:rPr>
          <w:sz w:val="28"/>
          <w:szCs w:val="28"/>
        </w:rPr>
        <w:t>р</w:t>
      </w:r>
      <w:r w:rsidRPr="0095373C">
        <w:rPr>
          <w:sz w:val="28"/>
          <w:szCs w:val="28"/>
        </w:rPr>
        <w:t>иевой</w:t>
      </w:r>
      <w:proofErr w:type="spellEnd"/>
      <w:r w:rsidR="007E09BC" w:rsidRPr="0095373C">
        <w:rPr>
          <w:sz w:val="28"/>
          <w:szCs w:val="28"/>
        </w:rPr>
        <w:t xml:space="preserve"> подгрупп РЗЭ.</w:t>
      </w:r>
      <w:r w:rsidR="0033199B" w:rsidRPr="0095373C">
        <w:rPr>
          <w:sz w:val="28"/>
          <w:szCs w:val="28"/>
        </w:rPr>
        <w:t xml:space="preserve"> </w:t>
      </w:r>
      <w:r w:rsidR="00E117FF" w:rsidRPr="0095373C">
        <w:rPr>
          <w:sz w:val="28"/>
          <w:szCs w:val="28"/>
        </w:rPr>
        <w:t xml:space="preserve">Введение РЗЭ в качестве легирующих элементов в сплав базовой системы </w:t>
      </w:r>
      <w:r w:rsidR="00E117FF" w:rsidRPr="0095373C">
        <w:rPr>
          <w:sz w:val="28"/>
          <w:szCs w:val="28"/>
          <w:lang w:val="en-US"/>
        </w:rPr>
        <w:t>Mg</w:t>
      </w:r>
      <w:r w:rsidR="00E117FF" w:rsidRPr="0095373C">
        <w:rPr>
          <w:sz w:val="28"/>
          <w:szCs w:val="28"/>
        </w:rPr>
        <w:t>-</w:t>
      </w:r>
      <w:r w:rsidR="00E117FF" w:rsidRPr="0095373C">
        <w:rPr>
          <w:sz w:val="28"/>
          <w:szCs w:val="28"/>
          <w:lang w:val="en-US"/>
        </w:rPr>
        <w:t>Zn</w:t>
      </w:r>
      <w:r w:rsidR="00E117FF" w:rsidRPr="0095373C">
        <w:rPr>
          <w:sz w:val="28"/>
          <w:szCs w:val="28"/>
        </w:rPr>
        <w:t>-</w:t>
      </w:r>
      <w:proofErr w:type="spellStart"/>
      <w:r w:rsidR="00E117FF" w:rsidRPr="0095373C">
        <w:rPr>
          <w:sz w:val="28"/>
          <w:szCs w:val="28"/>
          <w:lang w:val="en-US"/>
        </w:rPr>
        <w:t>Zr</w:t>
      </w:r>
      <w:proofErr w:type="spellEnd"/>
      <w:r w:rsidR="00E117FF" w:rsidRPr="0095373C">
        <w:rPr>
          <w:sz w:val="28"/>
          <w:szCs w:val="28"/>
        </w:rPr>
        <w:t xml:space="preserve"> привел</w:t>
      </w:r>
      <w:r w:rsidR="00BF4DAA" w:rsidRPr="0095373C">
        <w:rPr>
          <w:sz w:val="28"/>
          <w:szCs w:val="28"/>
        </w:rPr>
        <w:t>о</w:t>
      </w:r>
      <w:r w:rsidR="00253EC5" w:rsidRPr="0095373C">
        <w:rPr>
          <w:sz w:val="28"/>
          <w:szCs w:val="28"/>
        </w:rPr>
        <w:t xml:space="preserve"> к существенному повышению основных механических свойств </w:t>
      </w:r>
      <w:r w:rsidR="00417D84" w:rsidRPr="0095373C">
        <w:rPr>
          <w:sz w:val="28"/>
          <w:szCs w:val="28"/>
        </w:rPr>
        <w:t>(табл.</w:t>
      </w:r>
      <w:r w:rsidR="00E02141" w:rsidRPr="0095373C">
        <w:rPr>
          <w:sz w:val="28"/>
          <w:szCs w:val="28"/>
        </w:rPr>
        <w:t xml:space="preserve"> </w:t>
      </w:r>
      <w:r w:rsidR="006D5747" w:rsidRPr="0095373C">
        <w:rPr>
          <w:sz w:val="28"/>
          <w:szCs w:val="28"/>
        </w:rPr>
        <w:t>3</w:t>
      </w:r>
      <w:r w:rsidR="00417D84" w:rsidRPr="0095373C">
        <w:rPr>
          <w:sz w:val="28"/>
          <w:szCs w:val="28"/>
        </w:rPr>
        <w:t>)</w:t>
      </w:r>
      <w:r w:rsidR="00511C55" w:rsidRPr="0095373C">
        <w:rPr>
          <w:sz w:val="28"/>
          <w:szCs w:val="28"/>
        </w:rPr>
        <w:t xml:space="preserve">. К </w:t>
      </w:r>
      <w:r w:rsidR="00427940" w:rsidRPr="0095373C">
        <w:rPr>
          <w:sz w:val="28"/>
          <w:szCs w:val="28"/>
        </w:rPr>
        <w:t xml:space="preserve">преимуществам разработанного сплава </w:t>
      </w:r>
      <w:r w:rsidR="00511C55" w:rsidRPr="0095373C">
        <w:rPr>
          <w:sz w:val="28"/>
          <w:szCs w:val="28"/>
        </w:rPr>
        <w:t>следует отнести</w:t>
      </w:r>
      <w:r w:rsidR="00427940" w:rsidRPr="0095373C">
        <w:rPr>
          <w:sz w:val="28"/>
          <w:szCs w:val="28"/>
        </w:rPr>
        <w:t xml:space="preserve"> высокие жаропрочные свойства и </w:t>
      </w:r>
      <w:r w:rsidR="00511C55" w:rsidRPr="0095373C">
        <w:rPr>
          <w:sz w:val="28"/>
          <w:szCs w:val="28"/>
        </w:rPr>
        <w:t xml:space="preserve">повышенный </w:t>
      </w:r>
      <w:r w:rsidR="00427940" w:rsidRPr="0095373C">
        <w:rPr>
          <w:sz w:val="28"/>
          <w:szCs w:val="28"/>
        </w:rPr>
        <w:t>предел текучести при сжатии.</w:t>
      </w:r>
      <w:r w:rsidR="003331F0" w:rsidRPr="0095373C">
        <w:rPr>
          <w:sz w:val="28"/>
          <w:szCs w:val="28"/>
        </w:rPr>
        <w:t xml:space="preserve"> </w:t>
      </w:r>
      <w:r w:rsidR="00427940" w:rsidRPr="0095373C">
        <w:rPr>
          <w:sz w:val="28"/>
          <w:szCs w:val="28"/>
        </w:rPr>
        <w:t>Детали из сплава могут быть рекомендованы для эксплуатации длительно –</w:t>
      </w:r>
      <w:r w:rsidR="00511C55" w:rsidRPr="0095373C">
        <w:rPr>
          <w:sz w:val="28"/>
          <w:szCs w:val="28"/>
        </w:rPr>
        <w:t xml:space="preserve"> </w:t>
      </w:r>
      <w:r w:rsidR="00427940" w:rsidRPr="0095373C">
        <w:rPr>
          <w:sz w:val="28"/>
          <w:szCs w:val="28"/>
        </w:rPr>
        <w:t>до 200</w:t>
      </w:r>
      <w:proofErr w:type="gramStart"/>
      <w:r w:rsidR="00427940" w:rsidRPr="0095373C">
        <w:rPr>
          <w:sz w:val="28"/>
          <w:szCs w:val="28"/>
        </w:rPr>
        <w:t>ºС</w:t>
      </w:r>
      <w:proofErr w:type="gramEnd"/>
      <w:r w:rsidR="00427940" w:rsidRPr="0095373C">
        <w:rPr>
          <w:sz w:val="28"/>
          <w:szCs w:val="28"/>
        </w:rPr>
        <w:t>, кратковременно –</w:t>
      </w:r>
      <w:r w:rsidR="00E02141" w:rsidRPr="0095373C">
        <w:rPr>
          <w:sz w:val="28"/>
          <w:szCs w:val="28"/>
        </w:rPr>
        <w:t xml:space="preserve"> </w:t>
      </w:r>
      <w:r w:rsidR="00427940" w:rsidRPr="0095373C">
        <w:rPr>
          <w:sz w:val="28"/>
          <w:szCs w:val="28"/>
        </w:rPr>
        <w:t>до 250</w:t>
      </w:r>
      <w:r w:rsidR="00F403A9">
        <w:rPr>
          <w:sz w:val="28"/>
          <w:szCs w:val="28"/>
        </w:rPr>
        <w:t>–300°</w:t>
      </w:r>
      <w:r w:rsidR="00427940" w:rsidRPr="0095373C">
        <w:rPr>
          <w:sz w:val="28"/>
          <w:szCs w:val="28"/>
        </w:rPr>
        <w:t>С.</w:t>
      </w:r>
    </w:p>
    <w:p w:rsidR="00427940" w:rsidRPr="0095373C" w:rsidRDefault="00427940" w:rsidP="0095373C">
      <w:pPr>
        <w:autoSpaceDE w:val="0"/>
        <w:autoSpaceDN w:val="0"/>
        <w:adjustRightInd w:val="0"/>
        <w:spacing w:line="360" w:lineRule="auto"/>
        <w:ind w:firstLine="709"/>
        <w:jc w:val="both"/>
        <w:rPr>
          <w:rFonts w:eastAsia="Calibri"/>
          <w:sz w:val="28"/>
          <w:szCs w:val="28"/>
          <w:lang w:eastAsia="ar-SA"/>
        </w:rPr>
      </w:pPr>
      <w:r w:rsidRPr="0095373C">
        <w:rPr>
          <w:sz w:val="28"/>
          <w:szCs w:val="28"/>
        </w:rPr>
        <w:t>Для сравнения:</w:t>
      </w:r>
      <w:r w:rsidR="00036045" w:rsidRPr="0095373C">
        <w:rPr>
          <w:sz w:val="28"/>
          <w:szCs w:val="28"/>
        </w:rPr>
        <w:t xml:space="preserve"> </w:t>
      </w:r>
      <w:r w:rsidR="00036045" w:rsidRPr="0095373C">
        <w:rPr>
          <w:bCs/>
          <w:sz w:val="28"/>
          <w:szCs w:val="28"/>
          <w:lang w:eastAsia="ar-SA"/>
        </w:rPr>
        <w:t xml:space="preserve">предел ползучести поковок из сплава ВМД16 </w:t>
      </w:r>
      <w:r w:rsidR="00036045" w:rsidRPr="0095373C">
        <w:rPr>
          <w:rFonts w:eastAsia="Calibri"/>
          <w:bCs/>
          <w:sz w:val="28"/>
          <w:szCs w:val="28"/>
          <w:lang w:eastAsia="ar-SA"/>
        </w:rPr>
        <w:t>при 150</w:t>
      </w:r>
      <w:r w:rsidR="00F403A9">
        <w:rPr>
          <w:rFonts w:eastAsia="Calibri"/>
          <w:bCs/>
          <w:sz w:val="28"/>
          <w:szCs w:val="28"/>
          <w:lang w:eastAsia="ar-SA"/>
        </w:rPr>
        <w:t>°</w:t>
      </w:r>
      <w:r w:rsidR="00036045" w:rsidRPr="0095373C">
        <w:rPr>
          <w:rFonts w:eastAsia="Calibri"/>
          <w:sz w:val="28"/>
          <w:szCs w:val="28"/>
          <w:lang w:val="en-US" w:eastAsia="ar-SA"/>
        </w:rPr>
        <w:t>C</w:t>
      </w:r>
      <w:r w:rsidR="00036045" w:rsidRPr="0095373C">
        <w:rPr>
          <w:rFonts w:eastAsia="Calibri"/>
          <w:bCs/>
          <w:sz w:val="28"/>
          <w:szCs w:val="28"/>
          <w:lang w:eastAsia="ar-SA"/>
        </w:rPr>
        <w:t xml:space="preserve"> на базе 100 ч (</w:t>
      </w:r>
      <w:r w:rsidR="00036045" w:rsidRPr="0095373C">
        <w:rPr>
          <w:sz w:val="28"/>
          <w:szCs w:val="28"/>
        </w:rPr>
        <w:sym w:font="Symbol (AS)" w:char="F073"/>
      </w:r>
      <w:r w:rsidR="00036045" w:rsidRPr="0095373C">
        <w:rPr>
          <w:sz w:val="28"/>
          <w:szCs w:val="28"/>
          <w:vertAlign w:val="subscript"/>
        </w:rPr>
        <w:t>0,2</w:t>
      </w:r>
      <w:r w:rsidR="00036045" w:rsidRPr="0095373C">
        <w:rPr>
          <w:sz w:val="28"/>
          <w:szCs w:val="28"/>
          <w:vertAlign w:val="superscript"/>
        </w:rPr>
        <w:t>150</w:t>
      </w:r>
      <w:r w:rsidR="00F403A9">
        <w:rPr>
          <w:sz w:val="28"/>
          <w:szCs w:val="28"/>
          <w:vertAlign w:val="subscript"/>
        </w:rPr>
        <w:t>100</w:t>
      </w:r>
      <w:r w:rsidR="00F403A9">
        <w:rPr>
          <w:sz w:val="28"/>
          <w:szCs w:val="28"/>
        </w:rPr>
        <w:t>=</w:t>
      </w:r>
      <w:r w:rsidR="00036045" w:rsidRPr="0095373C">
        <w:rPr>
          <w:sz w:val="28"/>
          <w:szCs w:val="28"/>
        </w:rPr>
        <w:t>190 МПа</w:t>
      </w:r>
      <w:r w:rsidR="00036045" w:rsidRPr="0095373C">
        <w:rPr>
          <w:rFonts w:eastAsia="Calibri"/>
          <w:bCs/>
          <w:sz w:val="28"/>
          <w:szCs w:val="28"/>
          <w:lang w:eastAsia="ar-SA"/>
        </w:rPr>
        <w:t xml:space="preserve">) </w:t>
      </w:r>
      <w:r w:rsidR="00036045" w:rsidRPr="0095373C">
        <w:rPr>
          <w:sz w:val="28"/>
          <w:szCs w:val="28"/>
        </w:rPr>
        <w:t>на 47% выше, чем у отечественного жаропрочного сплава МА12 (</w:t>
      </w:r>
      <w:r w:rsidR="00036045" w:rsidRPr="0095373C">
        <w:rPr>
          <w:sz w:val="28"/>
          <w:szCs w:val="28"/>
        </w:rPr>
        <w:sym w:font="Symbol (AS)" w:char="F073"/>
      </w:r>
      <w:r w:rsidR="00036045" w:rsidRPr="0095373C">
        <w:rPr>
          <w:sz w:val="28"/>
          <w:szCs w:val="28"/>
          <w:vertAlign w:val="subscript"/>
        </w:rPr>
        <w:t>0,2</w:t>
      </w:r>
      <w:r w:rsidR="00036045" w:rsidRPr="0095373C">
        <w:rPr>
          <w:sz w:val="28"/>
          <w:szCs w:val="28"/>
          <w:vertAlign w:val="superscript"/>
        </w:rPr>
        <w:t>150</w:t>
      </w:r>
      <w:r w:rsidR="00F403A9">
        <w:rPr>
          <w:sz w:val="28"/>
          <w:szCs w:val="28"/>
          <w:vertAlign w:val="subscript"/>
        </w:rPr>
        <w:t>100</w:t>
      </w:r>
      <w:r w:rsidR="00F403A9">
        <w:rPr>
          <w:sz w:val="28"/>
          <w:szCs w:val="28"/>
        </w:rPr>
        <w:t>=</w:t>
      </w:r>
      <w:r w:rsidR="00036045" w:rsidRPr="0095373C">
        <w:rPr>
          <w:sz w:val="28"/>
          <w:szCs w:val="28"/>
        </w:rPr>
        <w:t>1</w:t>
      </w:r>
      <w:r w:rsidR="00F50271" w:rsidRPr="0095373C">
        <w:rPr>
          <w:sz w:val="28"/>
          <w:szCs w:val="28"/>
        </w:rPr>
        <w:t>27</w:t>
      </w:r>
      <w:r w:rsidR="00036045" w:rsidRPr="0095373C">
        <w:rPr>
          <w:sz w:val="28"/>
          <w:szCs w:val="28"/>
        </w:rPr>
        <w:t xml:space="preserve"> МПа) и в </w:t>
      </w:r>
      <w:r w:rsidR="00F403A9">
        <w:rPr>
          <w:sz w:val="28"/>
          <w:szCs w:val="28"/>
        </w:rPr>
        <w:br/>
      </w:r>
      <w:r w:rsidR="00036045" w:rsidRPr="0095373C">
        <w:rPr>
          <w:rFonts w:eastAsia="Calibri"/>
          <w:sz w:val="28"/>
          <w:szCs w:val="28"/>
          <w:lang w:eastAsia="ar-SA"/>
        </w:rPr>
        <w:t>12,9 раза больше,</w:t>
      </w:r>
      <w:r w:rsidR="00F403A9">
        <w:rPr>
          <w:rFonts w:eastAsia="Calibri"/>
          <w:sz w:val="28"/>
          <w:szCs w:val="28"/>
          <w:lang w:eastAsia="ar-SA"/>
        </w:rPr>
        <w:t xml:space="preserve"> чем у сплава МА14 при 125</w:t>
      </w:r>
      <w:proofErr w:type="gramStart"/>
      <w:r w:rsidR="00F403A9">
        <w:rPr>
          <w:rFonts w:eastAsia="Calibri"/>
          <w:sz w:val="28"/>
          <w:szCs w:val="28"/>
          <w:lang w:eastAsia="ar-SA"/>
        </w:rPr>
        <w:t>°</w:t>
      </w:r>
      <w:r w:rsidR="00036045" w:rsidRPr="0095373C">
        <w:rPr>
          <w:rFonts w:eastAsia="Calibri"/>
          <w:sz w:val="28"/>
          <w:szCs w:val="28"/>
          <w:lang w:eastAsia="ar-SA"/>
        </w:rPr>
        <w:t>С</w:t>
      </w:r>
      <w:proofErr w:type="gramEnd"/>
      <w:r w:rsidR="00036045" w:rsidRPr="0095373C">
        <w:rPr>
          <w:rFonts w:eastAsia="Calibri"/>
          <w:sz w:val="28"/>
          <w:szCs w:val="28"/>
          <w:lang w:eastAsia="ar-SA"/>
        </w:rPr>
        <w:t xml:space="preserve"> </w:t>
      </w:r>
      <w:r w:rsidR="00036045" w:rsidRPr="0095373C">
        <w:rPr>
          <w:rFonts w:eastAsia="Calibri"/>
          <w:bCs/>
          <w:sz w:val="28"/>
          <w:szCs w:val="28"/>
          <w:lang w:eastAsia="ar-SA"/>
        </w:rPr>
        <w:t>(</w:t>
      </w:r>
      <w:r w:rsidR="00036045" w:rsidRPr="0095373C">
        <w:rPr>
          <w:sz w:val="28"/>
          <w:szCs w:val="28"/>
        </w:rPr>
        <w:sym w:font="Symbol (AS)" w:char="F073"/>
      </w:r>
      <w:r w:rsidR="00036045" w:rsidRPr="0095373C">
        <w:rPr>
          <w:sz w:val="28"/>
          <w:szCs w:val="28"/>
          <w:vertAlign w:val="subscript"/>
        </w:rPr>
        <w:t>0,2</w:t>
      </w:r>
      <w:r w:rsidR="00036045" w:rsidRPr="0095373C">
        <w:rPr>
          <w:sz w:val="28"/>
          <w:szCs w:val="28"/>
          <w:vertAlign w:val="superscript"/>
        </w:rPr>
        <w:t>125</w:t>
      </w:r>
      <w:r w:rsidR="00F403A9">
        <w:rPr>
          <w:sz w:val="28"/>
          <w:szCs w:val="28"/>
          <w:vertAlign w:val="subscript"/>
        </w:rPr>
        <w:t>100</w:t>
      </w:r>
      <w:r w:rsidR="00F403A9">
        <w:rPr>
          <w:sz w:val="28"/>
          <w:szCs w:val="28"/>
        </w:rPr>
        <w:t>=</w:t>
      </w:r>
      <w:r w:rsidR="00036045" w:rsidRPr="0095373C">
        <w:rPr>
          <w:sz w:val="28"/>
          <w:szCs w:val="28"/>
        </w:rPr>
        <w:t>1</w:t>
      </w:r>
      <w:r w:rsidR="00F50271" w:rsidRPr="0095373C">
        <w:rPr>
          <w:sz w:val="28"/>
          <w:szCs w:val="28"/>
        </w:rPr>
        <w:t>4,7</w:t>
      </w:r>
      <w:r w:rsidR="00036045" w:rsidRPr="0095373C">
        <w:rPr>
          <w:sz w:val="28"/>
          <w:szCs w:val="28"/>
        </w:rPr>
        <w:t xml:space="preserve"> МПа</w:t>
      </w:r>
      <w:r w:rsidR="00511C55" w:rsidRPr="0095373C">
        <w:rPr>
          <w:sz w:val="28"/>
          <w:szCs w:val="28"/>
        </w:rPr>
        <w:t>)</w:t>
      </w:r>
      <w:r w:rsidR="00036045" w:rsidRPr="0095373C">
        <w:rPr>
          <w:rFonts w:eastAsia="Calibri"/>
          <w:sz w:val="28"/>
          <w:szCs w:val="28"/>
          <w:lang w:eastAsia="ar-SA"/>
        </w:rPr>
        <w:t>.</w:t>
      </w:r>
      <w:r w:rsidR="008B07BD" w:rsidRPr="0095373C">
        <w:rPr>
          <w:rFonts w:eastAsia="Calibri"/>
          <w:sz w:val="28"/>
          <w:szCs w:val="28"/>
          <w:lang w:eastAsia="ar-SA"/>
        </w:rPr>
        <w:t xml:space="preserve"> </w:t>
      </w:r>
      <w:r w:rsidR="003331F0" w:rsidRPr="0095373C">
        <w:rPr>
          <w:rFonts w:eastAsia="Calibri"/>
          <w:sz w:val="28"/>
          <w:szCs w:val="28"/>
          <w:lang w:eastAsia="ar-SA"/>
        </w:rPr>
        <w:t xml:space="preserve">Предел текучести </w:t>
      </w:r>
      <w:r w:rsidR="006F0680" w:rsidRPr="0095373C">
        <w:rPr>
          <w:rFonts w:eastAsia="Calibri"/>
          <w:sz w:val="28"/>
          <w:szCs w:val="28"/>
          <w:lang w:eastAsia="ar-SA"/>
        </w:rPr>
        <w:t>(</w:t>
      </w:r>
      <w:r w:rsidR="006F0680" w:rsidRPr="0095373C">
        <w:rPr>
          <w:rFonts w:eastAsia="Calibri"/>
          <w:sz w:val="28"/>
          <w:szCs w:val="28"/>
        </w:rPr>
        <w:sym w:font="Symbol" w:char="F073"/>
      </w:r>
      <w:r w:rsidR="006F0680" w:rsidRPr="0095373C">
        <w:rPr>
          <w:rFonts w:eastAsia="Calibri"/>
          <w:sz w:val="28"/>
          <w:szCs w:val="28"/>
          <w:vertAlign w:val="superscript"/>
        </w:rPr>
        <w:t>с</w:t>
      </w:r>
      <w:proofErr w:type="gramStart"/>
      <w:r w:rsidR="006F0680" w:rsidRPr="0095373C">
        <w:rPr>
          <w:rFonts w:eastAsia="Calibri"/>
          <w:sz w:val="28"/>
          <w:szCs w:val="28"/>
          <w:vertAlign w:val="subscript"/>
        </w:rPr>
        <w:t>0</w:t>
      </w:r>
      <w:proofErr w:type="gramEnd"/>
      <w:r w:rsidR="006F0680" w:rsidRPr="0095373C">
        <w:rPr>
          <w:rFonts w:eastAsia="Calibri"/>
          <w:sz w:val="28"/>
          <w:szCs w:val="28"/>
          <w:vertAlign w:val="subscript"/>
        </w:rPr>
        <w:t>,2</w:t>
      </w:r>
      <w:r w:rsidR="006F0680" w:rsidRPr="0095373C">
        <w:rPr>
          <w:rFonts w:eastAsia="Calibri"/>
          <w:sz w:val="28"/>
          <w:szCs w:val="28"/>
          <w:lang w:eastAsia="ar-SA"/>
        </w:rPr>
        <w:t xml:space="preserve">) </w:t>
      </w:r>
      <w:r w:rsidR="003331F0" w:rsidRPr="0095373C">
        <w:rPr>
          <w:rFonts w:eastAsia="Calibri"/>
          <w:sz w:val="28"/>
          <w:szCs w:val="28"/>
          <w:lang w:eastAsia="ar-SA"/>
        </w:rPr>
        <w:t>при сжатии у поковок</w:t>
      </w:r>
      <w:r w:rsidR="00511C55" w:rsidRPr="0095373C">
        <w:rPr>
          <w:rFonts w:eastAsia="Calibri"/>
          <w:sz w:val="28"/>
          <w:szCs w:val="28"/>
          <w:lang w:eastAsia="ar-SA"/>
        </w:rPr>
        <w:t xml:space="preserve"> из</w:t>
      </w:r>
      <w:r w:rsidR="00B131D4" w:rsidRPr="0095373C">
        <w:rPr>
          <w:rFonts w:eastAsia="Calibri"/>
          <w:sz w:val="28"/>
          <w:szCs w:val="28"/>
          <w:lang w:eastAsia="ar-SA"/>
        </w:rPr>
        <w:t xml:space="preserve"> сплава ВМД16</w:t>
      </w:r>
      <w:r w:rsidR="00F403A9">
        <w:rPr>
          <w:rFonts w:eastAsia="Calibri"/>
          <w:sz w:val="28"/>
          <w:szCs w:val="28"/>
          <w:lang w:eastAsia="ar-SA"/>
        </w:rPr>
        <w:t>≥</w:t>
      </w:r>
      <w:r w:rsidR="006F0680" w:rsidRPr="0095373C">
        <w:rPr>
          <w:rFonts w:eastAsia="Calibri"/>
          <w:sz w:val="28"/>
          <w:szCs w:val="28"/>
          <w:lang w:eastAsia="ar-SA"/>
        </w:rPr>
        <w:t xml:space="preserve">250 МПа, что в </w:t>
      </w:r>
      <w:r w:rsidR="00E02141" w:rsidRPr="0095373C">
        <w:rPr>
          <w:rFonts w:eastAsia="Calibri"/>
          <w:sz w:val="28"/>
          <w:szCs w:val="28"/>
          <w:lang w:eastAsia="ar-SA"/>
        </w:rPr>
        <w:t>~</w:t>
      </w:r>
      <w:r w:rsidR="006F0680" w:rsidRPr="0095373C">
        <w:rPr>
          <w:rFonts w:eastAsia="Calibri"/>
          <w:sz w:val="28"/>
          <w:szCs w:val="28"/>
          <w:lang w:eastAsia="ar-SA"/>
        </w:rPr>
        <w:t>1,</w:t>
      </w:r>
      <w:r w:rsidR="00511C55" w:rsidRPr="0095373C">
        <w:rPr>
          <w:rFonts w:eastAsia="Calibri"/>
          <w:sz w:val="28"/>
          <w:szCs w:val="28"/>
          <w:lang w:eastAsia="ar-SA"/>
        </w:rPr>
        <w:t>66</w:t>
      </w:r>
      <w:r w:rsidR="006F0680" w:rsidRPr="0095373C">
        <w:rPr>
          <w:rFonts w:eastAsia="Calibri"/>
          <w:sz w:val="28"/>
          <w:szCs w:val="28"/>
          <w:lang w:eastAsia="ar-SA"/>
        </w:rPr>
        <w:t xml:space="preserve"> раза больше, чем у поковок</w:t>
      </w:r>
      <w:r w:rsidR="00511C55" w:rsidRPr="0095373C">
        <w:rPr>
          <w:rFonts w:eastAsia="Calibri"/>
          <w:sz w:val="28"/>
          <w:szCs w:val="28"/>
          <w:lang w:eastAsia="ar-SA"/>
        </w:rPr>
        <w:t xml:space="preserve"> из</w:t>
      </w:r>
      <w:r w:rsidR="00E02141" w:rsidRPr="0095373C">
        <w:rPr>
          <w:rFonts w:eastAsia="Calibri"/>
          <w:sz w:val="28"/>
          <w:szCs w:val="28"/>
          <w:lang w:eastAsia="ar-SA"/>
        </w:rPr>
        <w:t xml:space="preserve"> </w:t>
      </w:r>
      <w:r w:rsidR="006F0680" w:rsidRPr="0095373C">
        <w:rPr>
          <w:rFonts w:eastAsia="Calibri"/>
          <w:sz w:val="28"/>
          <w:szCs w:val="28"/>
          <w:lang w:eastAsia="ar-SA"/>
        </w:rPr>
        <w:t>сплава МА14 (</w:t>
      </w:r>
      <w:r w:rsidR="006F0680" w:rsidRPr="0095373C">
        <w:rPr>
          <w:rFonts w:eastAsia="Calibri"/>
          <w:sz w:val="28"/>
          <w:szCs w:val="28"/>
        </w:rPr>
        <w:sym w:font="Symbol" w:char="F073"/>
      </w:r>
      <w:r w:rsidR="006F0680" w:rsidRPr="0095373C">
        <w:rPr>
          <w:rFonts w:eastAsia="Calibri"/>
          <w:sz w:val="28"/>
          <w:szCs w:val="28"/>
          <w:vertAlign w:val="superscript"/>
        </w:rPr>
        <w:t>с</w:t>
      </w:r>
      <w:r w:rsidR="006F0680" w:rsidRPr="0095373C">
        <w:rPr>
          <w:rFonts w:eastAsia="Calibri"/>
          <w:sz w:val="28"/>
          <w:szCs w:val="28"/>
          <w:vertAlign w:val="subscript"/>
        </w:rPr>
        <w:t>0,2</w:t>
      </w:r>
      <w:r w:rsidR="00F403A9">
        <w:rPr>
          <w:rFonts w:eastAsia="Calibri"/>
          <w:sz w:val="28"/>
          <w:szCs w:val="28"/>
        </w:rPr>
        <w:t>=</w:t>
      </w:r>
      <w:r w:rsidR="006F0680" w:rsidRPr="0095373C">
        <w:rPr>
          <w:rFonts w:eastAsia="Calibri"/>
          <w:sz w:val="28"/>
          <w:szCs w:val="28"/>
        </w:rPr>
        <w:t>150 МПа</w:t>
      </w:r>
      <w:r w:rsidR="006F0680" w:rsidRPr="0095373C">
        <w:rPr>
          <w:rFonts w:eastAsia="Calibri"/>
          <w:sz w:val="28"/>
          <w:szCs w:val="28"/>
          <w:lang w:eastAsia="ar-SA"/>
        </w:rPr>
        <w:t>)</w:t>
      </w:r>
      <w:r w:rsidR="00511C55" w:rsidRPr="0095373C">
        <w:rPr>
          <w:rFonts w:eastAsia="Calibri"/>
          <w:sz w:val="28"/>
          <w:szCs w:val="28"/>
          <w:lang w:eastAsia="ar-SA"/>
        </w:rPr>
        <w:t>.</w:t>
      </w:r>
    </w:p>
    <w:p w:rsidR="00F403A9" w:rsidRDefault="00F403A9" w:rsidP="00F403A9">
      <w:pPr>
        <w:autoSpaceDE w:val="0"/>
        <w:autoSpaceDN w:val="0"/>
        <w:adjustRightInd w:val="0"/>
        <w:spacing w:line="276" w:lineRule="auto"/>
        <w:jc w:val="both"/>
        <w:rPr>
          <w:sz w:val="24"/>
          <w:szCs w:val="24"/>
        </w:rPr>
      </w:pPr>
    </w:p>
    <w:p w:rsidR="00F403A9" w:rsidRPr="00F403A9" w:rsidRDefault="00F403A9" w:rsidP="00F403A9">
      <w:pPr>
        <w:autoSpaceDE w:val="0"/>
        <w:autoSpaceDN w:val="0"/>
        <w:adjustRightInd w:val="0"/>
        <w:spacing w:line="276" w:lineRule="auto"/>
        <w:jc w:val="right"/>
        <w:rPr>
          <w:sz w:val="24"/>
          <w:szCs w:val="24"/>
        </w:rPr>
      </w:pPr>
      <w:r w:rsidRPr="00F403A9">
        <w:rPr>
          <w:sz w:val="24"/>
          <w:szCs w:val="24"/>
        </w:rPr>
        <w:t>Таблица 3</w:t>
      </w:r>
    </w:p>
    <w:p w:rsidR="00B961C2" w:rsidRPr="00F403A9" w:rsidRDefault="00B961C2" w:rsidP="00F403A9">
      <w:pPr>
        <w:autoSpaceDE w:val="0"/>
        <w:autoSpaceDN w:val="0"/>
        <w:adjustRightInd w:val="0"/>
        <w:spacing w:line="276" w:lineRule="auto"/>
        <w:jc w:val="center"/>
        <w:rPr>
          <w:sz w:val="24"/>
          <w:szCs w:val="24"/>
        </w:rPr>
      </w:pPr>
      <w:r w:rsidRPr="00F403A9">
        <w:rPr>
          <w:sz w:val="24"/>
          <w:szCs w:val="24"/>
        </w:rPr>
        <w:t>Механические свойства поковок из сплава ВМД16</w:t>
      </w:r>
    </w:p>
    <w:tbl>
      <w:tblPr>
        <w:tblW w:w="9072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213"/>
        <w:gridCol w:w="2321"/>
        <w:gridCol w:w="2322"/>
        <w:gridCol w:w="2216"/>
      </w:tblGrid>
      <w:tr w:rsidR="00B961C2" w:rsidRPr="00F403A9" w:rsidTr="00F403A9">
        <w:tc>
          <w:tcPr>
            <w:tcW w:w="2213" w:type="dxa"/>
            <w:vMerge w:val="restart"/>
            <w:vAlign w:val="center"/>
          </w:tcPr>
          <w:p w:rsidR="00B961C2" w:rsidRPr="00F403A9" w:rsidRDefault="00B961C2" w:rsidP="00F403A9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F403A9">
              <w:rPr>
                <w:sz w:val="24"/>
                <w:szCs w:val="24"/>
              </w:rPr>
              <w:t>Направление вырезки образца</w:t>
            </w:r>
          </w:p>
        </w:tc>
        <w:tc>
          <w:tcPr>
            <w:tcW w:w="6859" w:type="dxa"/>
            <w:gridSpan w:val="3"/>
            <w:vAlign w:val="center"/>
          </w:tcPr>
          <w:p w:rsidR="00B961C2" w:rsidRPr="00F403A9" w:rsidRDefault="00B961C2" w:rsidP="00F403A9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F403A9">
              <w:rPr>
                <w:sz w:val="24"/>
                <w:szCs w:val="24"/>
              </w:rPr>
              <w:t>Механические свойства</w:t>
            </w:r>
          </w:p>
        </w:tc>
      </w:tr>
      <w:tr w:rsidR="00B961C2" w:rsidRPr="00F403A9" w:rsidTr="00F403A9">
        <w:tc>
          <w:tcPr>
            <w:tcW w:w="2213" w:type="dxa"/>
            <w:vMerge/>
            <w:vAlign w:val="center"/>
          </w:tcPr>
          <w:p w:rsidR="00B961C2" w:rsidRPr="00F403A9" w:rsidRDefault="00B961C2" w:rsidP="00F403A9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2321" w:type="dxa"/>
            <w:vAlign w:val="center"/>
          </w:tcPr>
          <w:p w:rsidR="00B961C2" w:rsidRPr="00F403A9" w:rsidRDefault="00B961C2" w:rsidP="00F403A9">
            <w:pPr>
              <w:spacing w:line="276" w:lineRule="auto"/>
              <w:jc w:val="center"/>
              <w:rPr>
                <w:sz w:val="24"/>
                <w:szCs w:val="24"/>
                <w:vertAlign w:val="subscript"/>
              </w:rPr>
            </w:pPr>
            <w:proofErr w:type="spellStart"/>
            <w:r w:rsidRPr="00F403A9">
              <w:rPr>
                <w:sz w:val="24"/>
                <w:szCs w:val="24"/>
              </w:rPr>
              <w:t>σ</w:t>
            </w:r>
            <w:r w:rsidRPr="00F403A9">
              <w:rPr>
                <w:sz w:val="24"/>
                <w:szCs w:val="24"/>
                <w:vertAlign w:val="subscript"/>
              </w:rPr>
              <w:t>в</w:t>
            </w:r>
            <w:proofErr w:type="spellEnd"/>
          </w:p>
        </w:tc>
        <w:tc>
          <w:tcPr>
            <w:tcW w:w="2322" w:type="dxa"/>
            <w:vAlign w:val="center"/>
          </w:tcPr>
          <w:p w:rsidR="00B961C2" w:rsidRPr="00F403A9" w:rsidRDefault="00B961C2" w:rsidP="00F403A9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F403A9">
              <w:rPr>
                <w:sz w:val="24"/>
                <w:szCs w:val="24"/>
              </w:rPr>
              <w:t xml:space="preserve">σ </w:t>
            </w:r>
            <w:r w:rsidRPr="00F403A9">
              <w:rPr>
                <w:sz w:val="24"/>
                <w:szCs w:val="24"/>
                <w:vertAlign w:val="subscript"/>
              </w:rPr>
              <w:t>0,2</w:t>
            </w:r>
          </w:p>
        </w:tc>
        <w:tc>
          <w:tcPr>
            <w:tcW w:w="2216" w:type="dxa"/>
            <w:vAlign w:val="center"/>
          </w:tcPr>
          <w:p w:rsidR="00B961C2" w:rsidRPr="00F403A9" w:rsidRDefault="00B961C2" w:rsidP="00F403A9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F403A9">
              <w:rPr>
                <w:sz w:val="24"/>
                <w:szCs w:val="24"/>
              </w:rPr>
              <w:t>δ</w:t>
            </w:r>
          </w:p>
        </w:tc>
      </w:tr>
      <w:tr w:rsidR="00B961C2" w:rsidRPr="00F403A9" w:rsidTr="00F403A9">
        <w:trPr>
          <w:trHeight w:val="409"/>
        </w:trPr>
        <w:tc>
          <w:tcPr>
            <w:tcW w:w="2213" w:type="dxa"/>
            <w:vMerge/>
            <w:vAlign w:val="center"/>
          </w:tcPr>
          <w:p w:rsidR="00B961C2" w:rsidRPr="00F403A9" w:rsidRDefault="00B961C2" w:rsidP="00F403A9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4643" w:type="dxa"/>
            <w:gridSpan w:val="2"/>
            <w:vAlign w:val="center"/>
          </w:tcPr>
          <w:p w:rsidR="00B961C2" w:rsidRPr="00F403A9" w:rsidRDefault="00B961C2" w:rsidP="00F403A9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F403A9">
              <w:rPr>
                <w:sz w:val="24"/>
                <w:szCs w:val="24"/>
              </w:rPr>
              <w:t>МПа</w:t>
            </w:r>
          </w:p>
        </w:tc>
        <w:tc>
          <w:tcPr>
            <w:tcW w:w="2216" w:type="dxa"/>
            <w:vAlign w:val="center"/>
          </w:tcPr>
          <w:p w:rsidR="00B961C2" w:rsidRPr="00F403A9" w:rsidRDefault="00B961C2" w:rsidP="00F403A9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F403A9">
              <w:rPr>
                <w:sz w:val="24"/>
                <w:szCs w:val="24"/>
              </w:rPr>
              <w:t>%</w:t>
            </w:r>
          </w:p>
        </w:tc>
      </w:tr>
      <w:tr w:rsidR="00B961C2" w:rsidRPr="00F403A9" w:rsidTr="00F403A9">
        <w:trPr>
          <w:trHeight w:val="770"/>
        </w:trPr>
        <w:tc>
          <w:tcPr>
            <w:tcW w:w="2213" w:type="dxa"/>
            <w:vAlign w:val="center"/>
          </w:tcPr>
          <w:p w:rsidR="00B961C2" w:rsidRPr="00F403A9" w:rsidRDefault="00B961C2" w:rsidP="00F403A9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F403A9">
              <w:rPr>
                <w:sz w:val="24"/>
                <w:szCs w:val="24"/>
              </w:rPr>
              <w:t>Вдоль волокна</w:t>
            </w:r>
          </w:p>
        </w:tc>
        <w:tc>
          <w:tcPr>
            <w:tcW w:w="2321" w:type="dxa"/>
            <w:vAlign w:val="center"/>
          </w:tcPr>
          <w:p w:rsidR="00B961C2" w:rsidRPr="00F403A9" w:rsidRDefault="00B961C2" w:rsidP="00F403A9">
            <w:pPr>
              <w:spacing w:line="276" w:lineRule="auto"/>
              <w:jc w:val="center"/>
              <w:rPr>
                <w:sz w:val="24"/>
                <w:szCs w:val="24"/>
                <w:u w:val="single"/>
              </w:rPr>
            </w:pPr>
            <w:r w:rsidRPr="00F403A9">
              <w:rPr>
                <w:sz w:val="24"/>
                <w:szCs w:val="24"/>
                <w:u w:val="single"/>
              </w:rPr>
              <w:t>330-350</w:t>
            </w:r>
          </w:p>
          <w:p w:rsidR="00B961C2" w:rsidRPr="00F403A9" w:rsidRDefault="00B961C2" w:rsidP="00F403A9">
            <w:pPr>
              <w:spacing w:line="276" w:lineRule="auto"/>
              <w:jc w:val="center"/>
              <w:rPr>
                <w:sz w:val="24"/>
                <w:szCs w:val="24"/>
                <w:u w:val="single"/>
                <w:vertAlign w:val="superscript"/>
              </w:rPr>
            </w:pPr>
            <w:r w:rsidRPr="00F403A9">
              <w:rPr>
                <w:sz w:val="24"/>
                <w:szCs w:val="24"/>
              </w:rPr>
              <w:t>340</w:t>
            </w:r>
            <w:r w:rsidRPr="00F403A9">
              <w:rPr>
                <w:sz w:val="24"/>
                <w:szCs w:val="24"/>
                <w:lang w:val="en-US"/>
              </w:rPr>
              <w:t>*</w:t>
            </w:r>
            <w:r w:rsidRPr="00F403A9">
              <w:rPr>
                <w:sz w:val="24"/>
                <w:szCs w:val="24"/>
                <w:vertAlign w:val="superscript"/>
              </w:rPr>
              <w:t>)</w:t>
            </w:r>
          </w:p>
        </w:tc>
        <w:tc>
          <w:tcPr>
            <w:tcW w:w="2322" w:type="dxa"/>
            <w:vAlign w:val="center"/>
          </w:tcPr>
          <w:p w:rsidR="00B961C2" w:rsidRPr="00F403A9" w:rsidRDefault="00B961C2" w:rsidP="00F403A9">
            <w:pPr>
              <w:spacing w:line="276" w:lineRule="auto"/>
              <w:jc w:val="center"/>
              <w:rPr>
                <w:sz w:val="24"/>
                <w:szCs w:val="24"/>
                <w:u w:val="single"/>
              </w:rPr>
            </w:pPr>
            <w:r w:rsidRPr="00F403A9">
              <w:rPr>
                <w:sz w:val="24"/>
                <w:szCs w:val="24"/>
                <w:u w:val="single"/>
              </w:rPr>
              <w:t>250-275</w:t>
            </w:r>
          </w:p>
          <w:p w:rsidR="00B961C2" w:rsidRPr="00F403A9" w:rsidRDefault="00B961C2" w:rsidP="00F403A9">
            <w:pPr>
              <w:spacing w:line="276" w:lineRule="auto"/>
              <w:jc w:val="center"/>
              <w:rPr>
                <w:sz w:val="24"/>
                <w:szCs w:val="24"/>
                <w:lang w:val="en-US"/>
              </w:rPr>
            </w:pPr>
            <w:r w:rsidRPr="00F403A9">
              <w:rPr>
                <w:sz w:val="24"/>
                <w:szCs w:val="24"/>
              </w:rPr>
              <w:t>260</w:t>
            </w:r>
          </w:p>
        </w:tc>
        <w:tc>
          <w:tcPr>
            <w:tcW w:w="2216" w:type="dxa"/>
            <w:vAlign w:val="center"/>
          </w:tcPr>
          <w:p w:rsidR="00B961C2" w:rsidRPr="00F403A9" w:rsidRDefault="00B961C2" w:rsidP="00F403A9">
            <w:pPr>
              <w:spacing w:line="276" w:lineRule="auto"/>
              <w:jc w:val="center"/>
              <w:rPr>
                <w:sz w:val="24"/>
                <w:szCs w:val="24"/>
                <w:u w:val="single"/>
              </w:rPr>
            </w:pPr>
            <w:r w:rsidRPr="00F403A9">
              <w:rPr>
                <w:sz w:val="24"/>
                <w:szCs w:val="24"/>
                <w:u w:val="single"/>
              </w:rPr>
              <w:t>12-16</w:t>
            </w:r>
          </w:p>
          <w:p w:rsidR="00B961C2" w:rsidRPr="00F403A9" w:rsidRDefault="00B961C2" w:rsidP="00F403A9">
            <w:pPr>
              <w:spacing w:line="276" w:lineRule="auto"/>
              <w:jc w:val="center"/>
              <w:rPr>
                <w:sz w:val="24"/>
                <w:szCs w:val="24"/>
                <w:lang w:val="en-US"/>
              </w:rPr>
            </w:pPr>
            <w:r w:rsidRPr="00F403A9">
              <w:rPr>
                <w:sz w:val="24"/>
                <w:szCs w:val="24"/>
              </w:rPr>
              <w:t>14</w:t>
            </w:r>
          </w:p>
        </w:tc>
      </w:tr>
      <w:tr w:rsidR="00B961C2" w:rsidRPr="00F403A9" w:rsidTr="00F403A9">
        <w:trPr>
          <w:trHeight w:val="697"/>
        </w:trPr>
        <w:tc>
          <w:tcPr>
            <w:tcW w:w="2213" w:type="dxa"/>
            <w:vAlign w:val="center"/>
          </w:tcPr>
          <w:p w:rsidR="00B961C2" w:rsidRPr="00F403A9" w:rsidRDefault="00B961C2" w:rsidP="00F403A9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F403A9">
              <w:rPr>
                <w:sz w:val="24"/>
                <w:szCs w:val="24"/>
              </w:rPr>
              <w:t>Поперек волокна</w:t>
            </w:r>
          </w:p>
        </w:tc>
        <w:tc>
          <w:tcPr>
            <w:tcW w:w="2321" w:type="dxa"/>
            <w:vAlign w:val="center"/>
          </w:tcPr>
          <w:p w:rsidR="00B961C2" w:rsidRPr="00F403A9" w:rsidRDefault="00B961C2" w:rsidP="00F403A9">
            <w:pPr>
              <w:spacing w:line="276" w:lineRule="auto"/>
              <w:jc w:val="center"/>
              <w:rPr>
                <w:sz w:val="24"/>
                <w:szCs w:val="24"/>
                <w:u w:val="single"/>
              </w:rPr>
            </w:pPr>
            <w:r w:rsidRPr="00F403A9">
              <w:rPr>
                <w:sz w:val="24"/>
                <w:szCs w:val="24"/>
                <w:u w:val="single"/>
              </w:rPr>
              <w:t>305-320</w:t>
            </w:r>
          </w:p>
          <w:p w:rsidR="00B961C2" w:rsidRPr="00F403A9" w:rsidRDefault="00B961C2" w:rsidP="00F403A9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F403A9">
              <w:rPr>
                <w:sz w:val="24"/>
                <w:szCs w:val="24"/>
              </w:rPr>
              <w:t>310</w:t>
            </w:r>
          </w:p>
        </w:tc>
        <w:tc>
          <w:tcPr>
            <w:tcW w:w="2322" w:type="dxa"/>
            <w:vAlign w:val="center"/>
          </w:tcPr>
          <w:p w:rsidR="00B961C2" w:rsidRPr="00F403A9" w:rsidRDefault="00B961C2" w:rsidP="00F403A9">
            <w:pPr>
              <w:spacing w:line="276" w:lineRule="auto"/>
              <w:jc w:val="center"/>
              <w:rPr>
                <w:sz w:val="24"/>
                <w:szCs w:val="24"/>
                <w:u w:val="single"/>
              </w:rPr>
            </w:pPr>
            <w:r w:rsidRPr="00F403A9">
              <w:rPr>
                <w:sz w:val="24"/>
                <w:szCs w:val="24"/>
                <w:u w:val="single"/>
              </w:rPr>
              <w:t>230-240</w:t>
            </w:r>
          </w:p>
          <w:p w:rsidR="00B961C2" w:rsidRPr="00F403A9" w:rsidRDefault="00B961C2" w:rsidP="00F403A9">
            <w:pPr>
              <w:spacing w:line="276" w:lineRule="auto"/>
              <w:jc w:val="center"/>
              <w:rPr>
                <w:sz w:val="24"/>
                <w:szCs w:val="24"/>
                <w:lang w:val="en-US"/>
              </w:rPr>
            </w:pPr>
            <w:r w:rsidRPr="00F403A9">
              <w:rPr>
                <w:sz w:val="24"/>
                <w:szCs w:val="24"/>
              </w:rPr>
              <w:t>235</w:t>
            </w:r>
          </w:p>
        </w:tc>
        <w:tc>
          <w:tcPr>
            <w:tcW w:w="2216" w:type="dxa"/>
            <w:vAlign w:val="center"/>
          </w:tcPr>
          <w:p w:rsidR="00B961C2" w:rsidRPr="00F403A9" w:rsidRDefault="00B961C2" w:rsidP="00F403A9">
            <w:pPr>
              <w:spacing w:line="276" w:lineRule="auto"/>
              <w:jc w:val="center"/>
              <w:rPr>
                <w:sz w:val="24"/>
                <w:szCs w:val="24"/>
                <w:u w:val="single"/>
              </w:rPr>
            </w:pPr>
            <w:r w:rsidRPr="00F403A9">
              <w:rPr>
                <w:sz w:val="24"/>
                <w:szCs w:val="24"/>
                <w:u w:val="single"/>
              </w:rPr>
              <w:t>8,4-11,0</w:t>
            </w:r>
          </w:p>
          <w:p w:rsidR="00B961C2" w:rsidRPr="00F403A9" w:rsidRDefault="00B961C2" w:rsidP="00F403A9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F403A9">
              <w:rPr>
                <w:sz w:val="24"/>
                <w:szCs w:val="24"/>
              </w:rPr>
              <w:t>9,5</w:t>
            </w:r>
          </w:p>
        </w:tc>
      </w:tr>
    </w:tbl>
    <w:p w:rsidR="00B961C2" w:rsidRPr="00F403A9" w:rsidRDefault="00B961C2" w:rsidP="00F403A9">
      <w:pPr>
        <w:autoSpaceDE w:val="0"/>
        <w:autoSpaceDN w:val="0"/>
        <w:adjustRightInd w:val="0"/>
        <w:spacing w:line="276" w:lineRule="auto"/>
        <w:jc w:val="both"/>
        <w:rPr>
          <w:rFonts w:eastAsia="Calibri"/>
          <w:sz w:val="24"/>
          <w:szCs w:val="24"/>
          <w:lang w:eastAsia="ar-SA"/>
        </w:rPr>
      </w:pPr>
      <w:proofErr w:type="gramStart"/>
      <w:r w:rsidRPr="00F403A9">
        <w:rPr>
          <w:sz w:val="24"/>
          <w:szCs w:val="24"/>
        </w:rPr>
        <w:t>*</w:t>
      </w:r>
      <w:r w:rsidRPr="00F403A9">
        <w:rPr>
          <w:sz w:val="24"/>
          <w:szCs w:val="24"/>
          <w:vertAlign w:val="superscript"/>
        </w:rPr>
        <w:t xml:space="preserve">) </w:t>
      </w:r>
      <w:r w:rsidRPr="00F403A9">
        <w:rPr>
          <w:sz w:val="24"/>
          <w:szCs w:val="24"/>
        </w:rPr>
        <w:t>Примечание: приведены минимальное и максимальное значение каждой характеристики по результатам испытания более 5 образцов, в знаменателе – среднее значение</w:t>
      </w:r>
      <w:proofErr w:type="gramEnd"/>
    </w:p>
    <w:p w:rsidR="00F403A9" w:rsidRDefault="00F403A9" w:rsidP="0095373C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</w:p>
    <w:p w:rsidR="00511C55" w:rsidRPr="0095373C" w:rsidRDefault="009E2142" w:rsidP="0095373C">
      <w:pPr>
        <w:autoSpaceDE w:val="0"/>
        <w:autoSpaceDN w:val="0"/>
        <w:adjustRightInd w:val="0"/>
        <w:spacing w:line="360" w:lineRule="auto"/>
        <w:ind w:firstLine="709"/>
        <w:jc w:val="both"/>
        <w:rPr>
          <w:rFonts w:eastAsia="Calibri"/>
          <w:sz w:val="28"/>
          <w:szCs w:val="28"/>
          <w:lang w:eastAsia="ar-SA"/>
        </w:rPr>
      </w:pPr>
      <w:r w:rsidRPr="0095373C">
        <w:rPr>
          <w:sz w:val="28"/>
          <w:szCs w:val="28"/>
        </w:rPr>
        <w:t>Повышение рассмотренных характеристик</w:t>
      </w:r>
      <w:r w:rsidR="00511C55" w:rsidRPr="0095373C">
        <w:rPr>
          <w:sz w:val="28"/>
          <w:szCs w:val="28"/>
        </w:rPr>
        <w:t xml:space="preserve"> объясня</w:t>
      </w:r>
      <w:r w:rsidRPr="0095373C">
        <w:rPr>
          <w:sz w:val="28"/>
          <w:szCs w:val="28"/>
        </w:rPr>
        <w:t>е</w:t>
      </w:r>
      <w:r w:rsidR="00511C55" w:rsidRPr="0095373C">
        <w:rPr>
          <w:sz w:val="28"/>
          <w:szCs w:val="28"/>
        </w:rPr>
        <w:t xml:space="preserve">тся </w:t>
      </w:r>
      <w:r w:rsidR="00B131D4" w:rsidRPr="0095373C">
        <w:rPr>
          <w:sz w:val="28"/>
          <w:szCs w:val="28"/>
        </w:rPr>
        <w:t>специфическими особенностями</w:t>
      </w:r>
      <w:r w:rsidR="00511C55" w:rsidRPr="0095373C">
        <w:rPr>
          <w:sz w:val="28"/>
          <w:szCs w:val="28"/>
        </w:rPr>
        <w:t xml:space="preserve"> структур</w:t>
      </w:r>
      <w:r w:rsidR="00B131D4" w:rsidRPr="0095373C">
        <w:rPr>
          <w:sz w:val="28"/>
          <w:szCs w:val="28"/>
        </w:rPr>
        <w:t>ы</w:t>
      </w:r>
      <w:r w:rsidR="00511C55" w:rsidRPr="0095373C">
        <w:rPr>
          <w:sz w:val="28"/>
          <w:szCs w:val="28"/>
        </w:rPr>
        <w:t xml:space="preserve"> и фазово</w:t>
      </w:r>
      <w:r w:rsidR="00B131D4" w:rsidRPr="0095373C">
        <w:rPr>
          <w:sz w:val="28"/>
          <w:szCs w:val="28"/>
        </w:rPr>
        <w:t>го</w:t>
      </w:r>
      <w:r w:rsidR="00511C55" w:rsidRPr="0095373C">
        <w:rPr>
          <w:sz w:val="28"/>
          <w:szCs w:val="28"/>
        </w:rPr>
        <w:t xml:space="preserve"> состав</w:t>
      </w:r>
      <w:r w:rsidR="00B131D4" w:rsidRPr="0095373C">
        <w:rPr>
          <w:sz w:val="28"/>
          <w:szCs w:val="28"/>
        </w:rPr>
        <w:t>а</w:t>
      </w:r>
      <w:r w:rsidR="00511C55" w:rsidRPr="0095373C">
        <w:rPr>
          <w:sz w:val="28"/>
          <w:szCs w:val="28"/>
        </w:rPr>
        <w:t xml:space="preserve"> сплава ВМД16.</w:t>
      </w:r>
    </w:p>
    <w:p w:rsidR="008B07BD" w:rsidRPr="0095373C" w:rsidRDefault="00B131D4" w:rsidP="00166E36">
      <w:pPr>
        <w:spacing w:line="360" w:lineRule="auto"/>
        <w:ind w:firstLine="284"/>
        <w:jc w:val="both"/>
        <w:rPr>
          <w:sz w:val="28"/>
          <w:szCs w:val="28"/>
        </w:rPr>
      </w:pPr>
      <w:r w:rsidRPr="0095373C">
        <w:rPr>
          <w:sz w:val="28"/>
          <w:szCs w:val="28"/>
        </w:rPr>
        <w:t xml:space="preserve">В ходе </w:t>
      </w:r>
      <w:r w:rsidR="009E2142" w:rsidRPr="0095373C">
        <w:rPr>
          <w:sz w:val="28"/>
          <w:szCs w:val="28"/>
        </w:rPr>
        <w:t xml:space="preserve">проведенных </w:t>
      </w:r>
      <w:r w:rsidRPr="0095373C">
        <w:rPr>
          <w:sz w:val="28"/>
          <w:szCs w:val="28"/>
        </w:rPr>
        <w:t>исследовани</w:t>
      </w:r>
      <w:r w:rsidR="009E2142" w:rsidRPr="0095373C">
        <w:rPr>
          <w:sz w:val="28"/>
          <w:szCs w:val="28"/>
        </w:rPr>
        <w:t>й</w:t>
      </w:r>
      <w:r w:rsidR="006F0680" w:rsidRPr="0095373C">
        <w:rPr>
          <w:sz w:val="28"/>
          <w:szCs w:val="28"/>
        </w:rPr>
        <w:t xml:space="preserve"> </w:t>
      </w:r>
      <w:r w:rsidR="009E2142" w:rsidRPr="0095373C">
        <w:rPr>
          <w:sz w:val="28"/>
          <w:szCs w:val="28"/>
        </w:rPr>
        <w:t xml:space="preserve">нами </w:t>
      </w:r>
      <w:r w:rsidR="008B07BD" w:rsidRPr="0095373C">
        <w:rPr>
          <w:sz w:val="28"/>
          <w:szCs w:val="28"/>
        </w:rPr>
        <w:t>выяв</w:t>
      </w:r>
      <w:r w:rsidRPr="0095373C">
        <w:rPr>
          <w:sz w:val="28"/>
          <w:szCs w:val="28"/>
        </w:rPr>
        <w:t>лены</w:t>
      </w:r>
      <w:r w:rsidR="008B07BD" w:rsidRPr="0095373C">
        <w:rPr>
          <w:sz w:val="28"/>
          <w:szCs w:val="28"/>
        </w:rPr>
        <w:t xml:space="preserve"> следующие закономерности:</w:t>
      </w:r>
    </w:p>
    <w:p w:rsidR="008B07BD" w:rsidRPr="0095373C" w:rsidRDefault="00166E36" w:rsidP="00166E36">
      <w:pPr>
        <w:pStyle w:val="a3"/>
        <w:ind w:firstLine="284"/>
        <w:rPr>
          <w:sz w:val="28"/>
          <w:szCs w:val="28"/>
        </w:rPr>
      </w:pPr>
      <w:r>
        <w:rPr>
          <w:sz w:val="28"/>
          <w:szCs w:val="28"/>
        </w:rPr>
        <w:t>–</w:t>
      </w:r>
      <w:r w:rsidR="009603BF" w:rsidRPr="0095373C">
        <w:rPr>
          <w:sz w:val="28"/>
          <w:szCs w:val="28"/>
        </w:rPr>
        <w:t xml:space="preserve"> </w:t>
      </w:r>
      <w:r w:rsidR="008B07BD" w:rsidRPr="0095373C">
        <w:rPr>
          <w:sz w:val="28"/>
          <w:szCs w:val="28"/>
        </w:rPr>
        <w:t xml:space="preserve">в сплаве формируется термостабильный фазовый состав, первичные фазы </w:t>
      </w:r>
      <w:r w:rsidR="004564E6" w:rsidRPr="0095373C">
        <w:rPr>
          <w:sz w:val="28"/>
          <w:szCs w:val="28"/>
        </w:rPr>
        <w:t>обнаружены</w:t>
      </w:r>
      <w:r w:rsidR="008B07BD" w:rsidRPr="0095373C">
        <w:rPr>
          <w:sz w:val="28"/>
          <w:szCs w:val="28"/>
        </w:rPr>
        <w:t xml:space="preserve"> в сплаве после гомогенизации и горячей деформации</w:t>
      </w:r>
      <w:r w:rsidR="00141987" w:rsidRPr="0095373C">
        <w:rPr>
          <w:sz w:val="28"/>
          <w:szCs w:val="28"/>
        </w:rPr>
        <w:t xml:space="preserve"> (рис.</w:t>
      </w:r>
      <w:r w:rsidR="009603BF" w:rsidRPr="0095373C">
        <w:rPr>
          <w:sz w:val="28"/>
          <w:szCs w:val="28"/>
        </w:rPr>
        <w:t xml:space="preserve"> </w:t>
      </w:r>
      <w:r w:rsidR="00012C97" w:rsidRPr="0095373C">
        <w:rPr>
          <w:sz w:val="28"/>
          <w:szCs w:val="28"/>
        </w:rPr>
        <w:t>4</w:t>
      </w:r>
      <w:r w:rsidR="00141987" w:rsidRPr="0095373C">
        <w:rPr>
          <w:sz w:val="28"/>
          <w:szCs w:val="28"/>
        </w:rPr>
        <w:t xml:space="preserve"> а,</w:t>
      </w:r>
      <w:r w:rsidR="00B131D4" w:rsidRPr="0095373C">
        <w:rPr>
          <w:sz w:val="28"/>
          <w:szCs w:val="28"/>
        </w:rPr>
        <w:t xml:space="preserve"> </w:t>
      </w:r>
      <w:r w:rsidR="00141987" w:rsidRPr="0095373C">
        <w:rPr>
          <w:sz w:val="28"/>
          <w:szCs w:val="28"/>
        </w:rPr>
        <w:t>б);</w:t>
      </w:r>
    </w:p>
    <w:p w:rsidR="00B961C2" w:rsidRPr="0095373C" w:rsidRDefault="00166E36" w:rsidP="00166E36">
      <w:pPr>
        <w:pStyle w:val="a3"/>
        <w:ind w:firstLine="284"/>
        <w:rPr>
          <w:sz w:val="28"/>
          <w:szCs w:val="28"/>
        </w:rPr>
      </w:pPr>
      <w:r>
        <w:rPr>
          <w:sz w:val="28"/>
          <w:szCs w:val="28"/>
        </w:rPr>
        <w:t>–</w:t>
      </w:r>
      <w:r w:rsidR="00B961C2" w:rsidRPr="0095373C">
        <w:rPr>
          <w:sz w:val="28"/>
          <w:szCs w:val="28"/>
        </w:rPr>
        <w:t xml:space="preserve"> фрагменты эвтектической составляющей (</w:t>
      </w:r>
      <w:proofErr w:type="spellStart"/>
      <w:r w:rsidR="00B961C2" w:rsidRPr="0095373C">
        <w:rPr>
          <w:sz w:val="28"/>
          <w:szCs w:val="28"/>
        </w:rPr>
        <w:t>Mg,Zn</w:t>
      </w:r>
      <w:proofErr w:type="spellEnd"/>
      <w:r w:rsidR="00B961C2" w:rsidRPr="0095373C">
        <w:rPr>
          <w:sz w:val="28"/>
          <w:szCs w:val="28"/>
        </w:rPr>
        <w:t>)</w:t>
      </w:r>
      <w:r w:rsidR="00B961C2" w:rsidRPr="0095373C">
        <w:rPr>
          <w:sz w:val="28"/>
          <w:szCs w:val="28"/>
          <w:vertAlign w:val="subscript"/>
        </w:rPr>
        <w:t>5</w:t>
      </w:r>
      <w:r w:rsidR="00B961C2" w:rsidRPr="0095373C">
        <w:rPr>
          <w:sz w:val="28"/>
          <w:szCs w:val="28"/>
        </w:rPr>
        <w:t>РЗЭ, препятствуют активному протеканию диффузионных процессов в сплаве и могут блокировать перемещение дислокаций при повышенных температурах (рис. 5 а);</w:t>
      </w:r>
    </w:p>
    <w:p w:rsidR="00B961C2" w:rsidRPr="0095373C" w:rsidRDefault="00166E36" w:rsidP="00166E36">
      <w:pPr>
        <w:pStyle w:val="a3"/>
        <w:ind w:firstLine="284"/>
        <w:rPr>
          <w:sz w:val="28"/>
          <w:szCs w:val="28"/>
        </w:rPr>
      </w:pPr>
      <w:r>
        <w:rPr>
          <w:sz w:val="28"/>
          <w:szCs w:val="28"/>
        </w:rPr>
        <w:t>–</w:t>
      </w:r>
      <w:r w:rsidR="00B961C2" w:rsidRPr="0095373C">
        <w:rPr>
          <w:sz w:val="28"/>
          <w:szCs w:val="28"/>
        </w:rPr>
        <w:t xml:space="preserve"> высокодисперсные частицы </w:t>
      </w:r>
      <w:proofErr w:type="spellStart"/>
      <w:r w:rsidR="00B961C2" w:rsidRPr="0095373C">
        <w:rPr>
          <w:sz w:val="28"/>
          <w:szCs w:val="28"/>
        </w:rPr>
        <w:t>интерметаллидов</w:t>
      </w:r>
      <w:proofErr w:type="spellEnd"/>
      <w:r w:rsidR="00B961C2" w:rsidRPr="0095373C">
        <w:rPr>
          <w:sz w:val="28"/>
          <w:szCs w:val="28"/>
        </w:rPr>
        <w:t xml:space="preserve"> типа </w:t>
      </w:r>
      <w:r w:rsidR="00B961C2" w:rsidRPr="0095373C">
        <w:rPr>
          <w:sz w:val="28"/>
          <w:szCs w:val="28"/>
          <w:lang w:val="en-US"/>
        </w:rPr>
        <w:t>Zn</w:t>
      </w:r>
      <w:r w:rsidR="00B961C2" w:rsidRPr="0095373C">
        <w:rPr>
          <w:sz w:val="28"/>
          <w:szCs w:val="28"/>
          <w:vertAlign w:val="subscript"/>
        </w:rPr>
        <w:t>2</w:t>
      </w:r>
      <w:r w:rsidR="00B961C2" w:rsidRPr="0095373C">
        <w:rPr>
          <w:sz w:val="28"/>
          <w:szCs w:val="28"/>
        </w:rPr>
        <w:t>(</w:t>
      </w:r>
      <w:proofErr w:type="spellStart"/>
      <w:r w:rsidR="00B961C2" w:rsidRPr="0095373C">
        <w:rPr>
          <w:sz w:val="28"/>
          <w:szCs w:val="28"/>
          <w:lang w:val="en-US"/>
        </w:rPr>
        <w:t>Zr</w:t>
      </w:r>
      <w:proofErr w:type="spellEnd"/>
      <w:r w:rsidR="00B961C2" w:rsidRPr="0095373C">
        <w:rPr>
          <w:sz w:val="28"/>
          <w:szCs w:val="28"/>
        </w:rPr>
        <w:t>,РЗЭ)</w:t>
      </w:r>
      <w:r w:rsidR="00B961C2" w:rsidRPr="0095373C">
        <w:rPr>
          <w:sz w:val="28"/>
          <w:szCs w:val="28"/>
          <w:vertAlign w:val="subscript"/>
        </w:rPr>
        <w:t xml:space="preserve">3 </w:t>
      </w:r>
      <w:r w:rsidR="00B961C2" w:rsidRPr="0095373C">
        <w:rPr>
          <w:sz w:val="28"/>
          <w:szCs w:val="28"/>
        </w:rPr>
        <w:t>округлой формы, включающих РЗЭ (</w:t>
      </w:r>
      <w:r w:rsidR="00B961C2" w:rsidRPr="0095373C">
        <w:rPr>
          <w:sz w:val="28"/>
          <w:szCs w:val="28"/>
          <w:lang w:val="en-US"/>
        </w:rPr>
        <w:t>La</w:t>
      </w:r>
      <w:r w:rsidR="00B961C2" w:rsidRPr="0095373C">
        <w:rPr>
          <w:sz w:val="28"/>
          <w:szCs w:val="28"/>
        </w:rPr>
        <w:t xml:space="preserve">, </w:t>
      </w:r>
      <w:proofErr w:type="spellStart"/>
      <w:r w:rsidR="00B961C2" w:rsidRPr="0095373C">
        <w:rPr>
          <w:sz w:val="28"/>
          <w:szCs w:val="28"/>
          <w:lang w:val="en-US"/>
        </w:rPr>
        <w:t>Nd</w:t>
      </w:r>
      <w:proofErr w:type="spellEnd"/>
      <w:r w:rsidR="00B961C2" w:rsidRPr="0095373C">
        <w:rPr>
          <w:sz w:val="28"/>
          <w:szCs w:val="28"/>
        </w:rPr>
        <w:t xml:space="preserve">, частично </w:t>
      </w:r>
      <w:r w:rsidR="00B961C2" w:rsidRPr="0095373C">
        <w:rPr>
          <w:sz w:val="28"/>
          <w:szCs w:val="28"/>
          <w:lang w:val="en-US"/>
        </w:rPr>
        <w:t>Y</w:t>
      </w:r>
      <w:r w:rsidR="00B961C2" w:rsidRPr="0095373C">
        <w:rPr>
          <w:sz w:val="28"/>
          <w:szCs w:val="28"/>
        </w:rPr>
        <w:t>), наряду с мелкозернис</w:t>
      </w:r>
      <w:r>
        <w:rPr>
          <w:sz w:val="28"/>
          <w:szCs w:val="28"/>
        </w:rPr>
        <w:t>той (8–</w:t>
      </w:r>
      <w:r w:rsidR="00B961C2" w:rsidRPr="0095373C">
        <w:rPr>
          <w:sz w:val="28"/>
          <w:szCs w:val="28"/>
        </w:rPr>
        <w:t xml:space="preserve">12 мкм) и </w:t>
      </w:r>
      <w:proofErr w:type="spellStart"/>
      <w:r w:rsidR="00B961C2" w:rsidRPr="0095373C">
        <w:rPr>
          <w:sz w:val="28"/>
          <w:szCs w:val="28"/>
        </w:rPr>
        <w:t>равноосной</w:t>
      </w:r>
      <w:proofErr w:type="spellEnd"/>
      <w:r w:rsidR="00B961C2" w:rsidRPr="0095373C">
        <w:rPr>
          <w:sz w:val="28"/>
          <w:szCs w:val="28"/>
        </w:rPr>
        <w:t xml:space="preserve"> структурой (рис. </w:t>
      </w:r>
      <w:r w:rsidR="00471DFA" w:rsidRPr="0095373C">
        <w:rPr>
          <w:sz w:val="28"/>
          <w:szCs w:val="28"/>
        </w:rPr>
        <w:t>6</w:t>
      </w:r>
      <w:r w:rsidR="00B961C2" w:rsidRPr="0095373C">
        <w:rPr>
          <w:sz w:val="28"/>
          <w:szCs w:val="28"/>
        </w:rPr>
        <w:t xml:space="preserve"> а, </w:t>
      </w:r>
      <w:proofErr w:type="gramStart"/>
      <w:r w:rsidR="00B961C2" w:rsidRPr="0095373C">
        <w:rPr>
          <w:sz w:val="28"/>
          <w:szCs w:val="28"/>
        </w:rPr>
        <w:t>б</w:t>
      </w:r>
      <w:proofErr w:type="gramEnd"/>
      <w:r w:rsidR="00B961C2" w:rsidRPr="0095373C">
        <w:rPr>
          <w:sz w:val="28"/>
          <w:szCs w:val="28"/>
        </w:rPr>
        <w:t>, в), повышают прочность и технологичность сплава, способствуют выравниванию уровня свойств по объему металла и служат одной из причин пониженной анизотропии прочностных свойств.</w:t>
      </w:r>
    </w:p>
    <w:p w:rsidR="006300C3" w:rsidRDefault="006300C3" w:rsidP="0095373C">
      <w:pPr>
        <w:pStyle w:val="a3"/>
        <w:ind w:firstLine="709"/>
        <w:rPr>
          <w:sz w:val="28"/>
          <w:szCs w:val="28"/>
        </w:rPr>
      </w:pPr>
    </w:p>
    <w:p w:rsidR="00152B8D" w:rsidRPr="0095373C" w:rsidRDefault="00152B8D" w:rsidP="0095373C">
      <w:pPr>
        <w:pStyle w:val="a3"/>
        <w:rPr>
          <w:sz w:val="28"/>
          <w:szCs w:val="28"/>
        </w:rPr>
      </w:pPr>
      <w:r w:rsidRPr="0095373C">
        <w:rPr>
          <w:noProof/>
          <w:sz w:val="28"/>
          <w:szCs w:val="28"/>
        </w:rPr>
        <w:drawing>
          <wp:inline distT="0" distB="0" distL="0" distR="0" wp14:anchorId="3F20C951" wp14:editId="67D7FEAB">
            <wp:extent cx="2638800" cy="1980000"/>
            <wp:effectExtent l="0" t="0" r="9525" b="1270"/>
            <wp:docPr id="6" name="Рисунок 6" descr="C:\Users\evfil\Desktop\5Пн-2 ВМД16\Mg-alloy\#6 425-12\#6_08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evfil\Desktop\5Пн-2 ВМД16\Mg-alloy\#6 425-12\#6_0836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colorTemperature colorTemp="4700"/>
                              </a14:imgEffect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800" cy="19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373C">
        <w:rPr>
          <w:sz w:val="28"/>
          <w:szCs w:val="28"/>
        </w:rPr>
        <w:t xml:space="preserve">          </w:t>
      </w:r>
      <w:r w:rsidRPr="0095373C">
        <w:rPr>
          <w:noProof/>
          <w:sz w:val="28"/>
          <w:szCs w:val="28"/>
        </w:rPr>
        <w:drawing>
          <wp:inline distT="0" distB="0" distL="0" distR="0" wp14:anchorId="6451C295" wp14:editId="2FA2AD84">
            <wp:extent cx="2635200" cy="1980000"/>
            <wp:effectExtent l="0" t="0" r="0" b="1270"/>
            <wp:docPr id="10" name="Рисунок 10" descr="%234_55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%234_5589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duotone>
                        <a:prstClr val="black"/>
                        <a:schemeClr val="accent5">
                          <a:lumMod val="20000"/>
                          <a:lumOff val="80000"/>
                          <a:tint val="45000"/>
                          <a:satMod val="400000"/>
                        </a:schemeClr>
                      </a:duotone>
                      <a:extLst>
                        <a:ext uri="{BEBA8EAE-BF5A-486C-A8C5-ECC9F3942E4B}">
                          <a14:imgProps xmlns:a14="http://schemas.microsoft.com/office/drawing/2010/main">
                            <a14:imgLayer r:embed="rId23">
                              <a14:imgEffect>
                                <a14:sharpenSoften amount="50000"/>
                              </a14:imgEffect>
                              <a14:imgEffect>
                                <a14:brightnessContrast brigh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5200" cy="19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2B8D" w:rsidRDefault="00152B8D" w:rsidP="0095373C">
      <w:pPr>
        <w:pStyle w:val="a3"/>
        <w:rPr>
          <w:szCs w:val="28"/>
        </w:rPr>
      </w:pPr>
      <w:r w:rsidRPr="00166E36">
        <w:rPr>
          <w:szCs w:val="28"/>
        </w:rPr>
        <w:t xml:space="preserve">                         а)              </w:t>
      </w:r>
      <w:r w:rsidR="00166E36">
        <w:rPr>
          <w:szCs w:val="28"/>
        </w:rPr>
        <w:t xml:space="preserve">                        </w:t>
      </w:r>
      <w:r w:rsidRPr="00166E36">
        <w:rPr>
          <w:szCs w:val="28"/>
        </w:rPr>
        <w:t xml:space="preserve">                                                 б)</w:t>
      </w:r>
    </w:p>
    <w:p w:rsidR="00166E36" w:rsidRPr="00166E36" w:rsidRDefault="00166E36" w:rsidP="0095373C">
      <w:pPr>
        <w:pStyle w:val="a3"/>
        <w:rPr>
          <w:szCs w:val="28"/>
        </w:rPr>
      </w:pPr>
    </w:p>
    <w:p w:rsidR="00A65065" w:rsidRPr="00166E36" w:rsidRDefault="00A65065" w:rsidP="00166E36">
      <w:pPr>
        <w:spacing w:line="276" w:lineRule="auto"/>
        <w:jc w:val="center"/>
        <w:rPr>
          <w:sz w:val="24"/>
          <w:szCs w:val="28"/>
        </w:rPr>
      </w:pPr>
      <w:r w:rsidRPr="00166E36">
        <w:rPr>
          <w:sz w:val="24"/>
          <w:szCs w:val="28"/>
        </w:rPr>
        <w:t>Рис</w:t>
      </w:r>
      <w:r w:rsidR="00166E36">
        <w:rPr>
          <w:sz w:val="24"/>
          <w:szCs w:val="28"/>
        </w:rPr>
        <w:t>.</w:t>
      </w:r>
      <w:r w:rsidRPr="00166E36">
        <w:rPr>
          <w:sz w:val="24"/>
          <w:szCs w:val="28"/>
        </w:rPr>
        <w:t xml:space="preserve"> 4</w:t>
      </w:r>
      <w:r w:rsidR="00166E36">
        <w:rPr>
          <w:sz w:val="24"/>
          <w:szCs w:val="28"/>
        </w:rPr>
        <w:t xml:space="preserve"> –</w:t>
      </w:r>
      <w:r w:rsidRPr="00166E36">
        <w:rPr>
          <w:sz w:val="24"/>
          <w:szCs w:val="28"/>
        </w:rPr>
        <w:t xml:space="preserve"> Микроструктура сплава ВМД16 (растровая микроскопия):  фрагменты эвтектической составляющей (</w:t>
      </w:r>
      <w:proofErr w:type="spellStart"/>
      <w:r w:rsidRPr="00166E36">
        <w:rPr>
          <w:sz w:val="24"/>
          <w:szCs w:val="28"/>
        </w:rPr>
        <w:t>Mg,Zn</w:t>
      </w:r>
      <w:proofErr w:type="spellEnd"/>
      <w:r w:rsidRPr="00166E36">
        <w:rPr>
          <w:sz w:val="24"/>
          <w:szCs w:val="28"/>
        </w:rPr>
        <w:t>)</w:t>
      </w:r>
      <w:r w:rsidRPr="00166E36">
        <w:rPr>
          <w:sz w:val="24"/>
          <w:szCs w:val="28"/>
          <w:vertAlign w:val="subscript"/>
        </w:rPr>
        <w:t>5</w:t>
      </w:r>
      <w:r w:rsidRPr="00166E36">
        <w:rPr>
          <w:sz w:val="24"/>
          <w:szCs w:val="28"/>
        </w:rPr>
        <w:t xml:space="preserve">РЗЭ по границам зерен: </w:t>
      </w:r>
    </w:p>
    <w:p w:rsidR="00A65065" w:rsidRPr="00166E36" w:rsidRDefault="00A65065" w:rsidP="00166E36">
      <w:pPr>
        <w:spacing w:line="276" w:lineRule="auto"/>
        <w:jc w:val="center"/>
        <w:rPr>
          <w:sz w:val="24"/>
          <w:szCs w:val="28"/>
        </w:rPr>
      </w:pPr>
      <w:r w:rsidRPr="00166E36">
        <w:rPr>
          <w:sz w:val="24"/>
          <w:szCs w:val="28"/>
        </w:rPr>
        <w:t>а)</w:t>
      </w:r>
      <w:r w:rsidRPr="00166E36">
        <w:rPr>
          <w:noProof/>
          <w:sz w:val="24"/>
          <w:szCs w:val="28"/>
        </w:rPr>
        <w:t xml:space="preserve"> слиток (после гомогенизации); </w:t>
      </w:r>
      <w:r w:rsidRPr="00166E36">
        <w:rPr>
          <w:sz w:val="24"/>
          <w:szCs w:val="28"/>
        </w:rPr>
        <w:t>б) после деформации, долевое направление (поковка)</w:t>
      </w:r>
    </w:p>
    <w:p w:rsidR="00A65065" w:rsidRDefault="00A65065" w:rsidP="0095373C">
      <w:pPr>
        <w:spacing w:line="360" w:lineRule="auto"/>
        <w:jc w:val="center"/>
        <w:rPr>
          <w:sz w:val="28"/>
          <w:szCs w:val="28"/>
        </w:rPr>
      </w:pPr>
    </w:p>
    <w:p w:rsidR="00166E36" w:rsidRPr="0095373C" w:rsidRDefault="00166E36" w:rsidP="0095373C">
      <w:pPr>
        <w:spacing w:line="360" w:lineRule="auto"/>
        <w:jc w:val="center"/>
        <w:rPr>
          <w:sz w:val="28"/>
          <w:szCs w:val="28"/>
        </w:rPr>
      </w:pPr>
    </w:p>
    <w:p w:rsidR="009603BF" w:rsidRPr="0095373C" w:rsidRDefault="006300C3" w:rsidP="0095373C">
      <w:pPr>
        <w:pStyle w:val="a3"/>
        <w:rPr>
          <w:sz w:val="28"/>
          <w:szCs w:val="28"/>
        </w:rPr>
      </w:pPr>
      <w:r w:rsidRPr="0095373C">
        <w:rPr>
          <w:noProof/>
          <w:sz w:val="28"/>
          <w:szCs w:val="28"/>
        </w:rPr>
        <w:drawing>
          <wp:inline distT="0" distB="0" distL="0" distR="0" wp14:anchorId="0EE75D33" wp14:editId="5CEF2280">
            <wp:extent cx="2599200" cy="2088000"/>
            <wp:effectExtent l="0" t="0" r="0" b="7620"/>
            <wp:docPr id="64" name="Рисунок 64" descr="IncaTemp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IncaTemp30"/>
                    <pic:cNvPicPr>
                      <a:picLocks noChangeAspect="1" noChangeArrowheads="1"/>
                    </pic:cNvPicPr>
                  </pic:nvPicPr>
                  <pic:blipFill rotWithShape="1">
                    <a:blip r:embed="rId24">
                      <a:extLst>
                        <a:ext uri="{BEBA8EAE-BF5A-486C-A8C5-ECC9F3942E4B}">
                          <a14:imgProps xmlns:a14="http://schemas.microsoft.com/office/drawing/2010/main">
                            <a14:imgLayer r:embed="rId25">
                              <a14:imgEffect>
                                <a14:brightnessContrast bright="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558" b="7192"/>
                    <a:stretch/>
                  </pic:blipFill>
                  <pic:spPr bwMode="auto">
                    <a:xfrm>
                      <a:off x="0" y="0"/>
                      <a:ext cx="2599200" cy="208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5373C">
        <w:rPr>
          <w:sz w:val="28"/>
          <w:szCs w:val="28"/>
        </w:rPr>
        <w:t xml:space="preserve">  </w:t>
      </w:r>
      <w:r w:rsidR="00026161" w:rsidRPr="0095373C">
        <w:rPr>
          <w:sz w:val="28"/>
          <w:szCs w:val="28"/>
        </w:rPr>
        <w:t xml:space="preserve">  </w:t>
      </w:r>
      <w:r w:rsidRPr="0095373C">
        <w:rPr>
          <w:sz w:val="28"/>
          <w:szCs w:val="28"/>
        </w:rPr>
        <w:t xml:space="preserve"> </w:t>
      </w:r>
      <w:r w:rsidRPr="0095373C">
        <w:rPr>
          <w:noProof/>
          <w:sz w:val="28"/>
          <w:szCs w:val="28"/>
        </w:rPr>
        <w:drawing>
          <wp:inline distT="0" distB="0" distL="0" distR="0" wp14:anchorId="5D0B7272" wp14:editId="1B32797A">
            <wp:extent cx="2898000" cy="1620000"/>
            <wp:effectExtent l="0" t="0" r="0" b="0"/>
            <wp:docPr id="7182" name="Рисунок 7182" descr="IncaTemp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IncaTemp3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8000" cy="16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6161" w:rsidRDefault="00026161" w:rsidP="0095373C">
      <w:pPr>
        <w:pStyle w:val="a3"/>
        <w:rPr>
          <w:szCs w:val="28"/>
        </w:rPr>
      </w:pPr>
      <w:r w:rsidRPr="00166E36">
        <w:rPr>
          <w:szCs w:val="28"/>
        </w:rPr>
        <w:t xml:space="preserve">                         а)                                     </w:t>
      </w:r>
      <w:r w:rsidR="00166E36">
        <w:rPr>
          <w:szCs w:val="28"/>
        </w:rPr>
        <w:t xml:space="preserve">                             </w:t>
      </w:r>
      <w:r w:rsidRPr="00166E36">
        <w:rPr>
          <w:szCs w:val="28"/>
        </w:rPr>
        <w:t xml:space="preserve">                      б)</w:t>
      </w:r>
    </w:p>
    <w:p w:rsidR="00166E36" w:rsidRPr="00166E36" w:rsidRDefault="00166E36" w:rsidP="0095373C">
      <w:pPr>
        <w:pStyle w:val="a3"/>
        <w:rPr>
          <w:szCs w:val="28"/>
        </w:rPr>
      </w:pPr>
    </w:p>
    <w:p w:rsidR="00026161" w:rsidRPr="00166E36" w:rsidRDefault="00026161" w:rsidP="0095373C">
      <w:pPr>
        <w:spacing w:line="360" w:lineRule="auto"/>
        <w:jc w:val="center"/>
        <w:rPr>
          <w:noProof/>
          <w:sz w:val="24"/>
          <w:szCs w:val="28"/>
        </w:rPr>
      </w:pPr>
      <w:r w:rsidRPr="00166E36">
        <w:rPr>
          <w:noProof/>
          <w:sz w:val="24"/>
          <w:szCs w:val="28"/>
        </w:rPr>
        <w:t>Рис</w:t>
      </w:r>
      <w:r w:rsidR="00166E36">
        <w:rPr>
          <w:noProof/>
          <w:sz w:val="24"/>
          <w:szCs w:val="28"/>
        </w:rPr>
        <w:t>.</w:t>
      </w:r>
      <w:r w:rsidRPr="00166E36">
        <w:rPr>
          <w:noProof/>
          <w:sz w:val="24"/>
          <w:szCs w:val="28"/>
        </w:rPr>
        <w:t xml:space="preserve"> 5</w:t>
      </w:r>
      <w:r w:rsidR="00166E36">
        <w:rPr>
          <w:noProof/>
          <w:sz w:val="24"/>
          <w:szCs w:val="28"/>
        </w:rPr>
        <w:t xml:space="preserve"> –</w:t>
      </w:r>
      <w:r w:rsidRPr="00166E36">
        <w:rPr>
          <w:noProof/>
          <w:sz w:val="24"/>
          <w:szCs w:val="28"/>
        </w:rPr>
        <w:t xml:space="preserve"> Исследование структурной области сплава ВМД16 (</w:t>
      </w:r>
      <w:r w:rsidRPr="00166E36">
        <w:rPr>
          <w:sz w:val="24"/>
          <w:szCs w:val="28"/>
        </w:rPr>
        <w:t>растровая микроскопия,</w:t>
      </w:r>
      <w:r w:rsidRPr="00166E36">
        <w:rPr>
          <w:noProof/>
          <w:sz w:val="24"/>
          <w:szCs w:val="28"/>
        </w:rPr>
        <w:t xml:space="preserve"> поковка): а)</w:t>
      </w:r>
      <w:r w:rsidR="00166E36">
        <w:rPr>
          <w:noProof/>
          <w:sz w:val="24"/>
          <w:szCs w:val="28"/>
        </w:rPr>
        <w:t xml:space="preserve"> </w:t>
      </w:r>
      <w:r w:rsidRPr="00166E36">
        <w:rPr>
          <w:sz w:val="24"/>
          <w:szCs w:val="28"/>
        </w:rPr>
        <w:t>светлая зона фрагмента эвтектической составляющей</w:t>
      </w:r>
      <w:r w:rsidRPr="00166E36">
        <w:rPr>
          <w:noProof/>
          <w:sz w:val="24"/>
          <w:szCs w:val="28"/>
        </w:rPr>
        <w:t xml:space="preserve">; б)результаты МРСА </w:t>
      </w:r>
      <w:r w:rsidRPr="00166E36">
        <w:rPr>
          <w:sz w:val="24"/>
          <w:szCs w:val="28"/>
        </w:rPr>
        <w:t>светлой зоны</w:t>
      </w:r>
      <w:r w:rsidRPr="00166E36">
        <w:rPr>
          <w:noProof/>
          <w:sz w:val="24"/>
          <w:szCs w:val="28"/>
        </w:rPr>
        <w:t xml:space="preserve"> </w:t>
      </w:r>
      <w:r w:rsidRPr="00166E36">
        <w:rPr>
          <w:sz w:val="24"/>
          <w:szCs w:val="28"/>
        </w:rPr>
        <w:t>фрагмента эвтектической составляющей</w:t>
      </w:r>
    </w:p>
    <w:p w:rsidR="00026161" w:rsidRPr="00166E36" w:rsidRDefault="00026161" w:rsidP="0095373C">
      <w:pPr>
        <w:pStyle w:val="a3"/>
        <w:rPr>
          <w:szCs w:val="28"/>
        </w:rPr>
      </w:pPr>
    </w:p>
    <w:p w:rsidR="00473EA7" w:rsidRPr="0095373C" w:rsidRDefault="006A3CA4" w:rsidP="0095373C">
      <w:pPr>
        <w:pStyle w:val="a3"/>
        <w:rPr>
          <w:sz w:val="28"/>
          <w:szCs w:val="28"/>
        </w:rPr>
      </w:pPr>
      <w:r w:rsidRPr="0095373C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A6AECAC" wp14:editId="73067AE4">
                <wp:simplePos x="0" y="0"/>
                <wp:positionH relativeFrom="column">
                  <wp:posOffset>801149</wp:posOffset>
                </wp:positionH>
                <wp:positionV relativeFrom="paragraph">
                  <wp:posOffset>880662</wp:posOffset>
                </wp:positionV>
                <wp:extent cx="747423" cy="1367625"/>
                <wp:effectExtent l="0" t="38100" r="52705" b="23495"/>
                <wp:wrapNone/>
                <wp:docPr id="2" name="Прямая со стрелкой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47423" cy="136762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stealt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Прямая со стрелкой 2" o:spid="_x0000_s1026" type="#_x0000_t32" style="position:absolute;margin-left:63.1pt;margin-top:69.35pt;width:58.85pt;height:107.7pt;flip:y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" strokecolor="black [3213]">
                <v:stroke endarrow="classic"/>
              </v:shape>
            </w:pict>
          </mc:Fallback>
        </mc:AlternateContent>
      </w:r>
      <w:r w:rsidR="00473EA7" w:rsidRPr="0095373C">
        <w:rPr>
          <w:noProof/>
          <w:sz w:val="28"/>
          <w:szCs w:val="28"/>
        </w:rPr>
        <w:drawing>
          <wp:inline distT="0" distB="0" distL="0" distR="0" wp14:anchorId="5AA57922" wp14:editId="1924F461">
            <wp:extent cx="2833200" cy="2124000"/>
            <wp:effectExtent l="0" t="0" r="5715" b="0"/>
            <wp:docPr id="7197" name="Рисунок 7197" descr="D:\Documents\volkova_ef\Рабочий стол\Волкова\СТАТЬИ\Растр. Филонова Е.В. ВМД16\1CM12-2 #3\1CM12-2 #3 27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Documents\volkova_ef\Рабочий стол\Волкова\СТАТЬИ\Растр. Филонова Е.В. ВМД16\1CM12-2 #3\1CM12-2 #3 2780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8">
                              <a14:imgEffect>
                                <a14:colorTemperature colorTemp="5300"/>
                              </a14:imgEffect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3200" cy="21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73EA7" w:rsidRPr="0095373C">
        <w:rPr>
          <w:sz w:val="28"/>
          <w:szCs w:val="28"/>
        </w:rPr>
        <w:t xml:space="preserve">    </w:t>
      </w:r>
      <w:r w:rsidR="00473EA7" w:rsidRPr="0095373C">
        <w:rPr>
          <w:noProof/>
          <w:sz w:val="28"/>
          <w:szCs w:val="28"/>
        </w:rPr>
        <w:drawing>
          <wp:inline distT="0" distB="0" distL="0" distR="0" wp14:anchorId="39BFFDB6" wp14:editId="15750C1B">
            <wp:extent cx="2732400" cy="2124000"/>
            <wp:effectExtent l="0" t="0" r="0" b="0"/>
            <wp:docPr id="7192" name="Рисунок 7192" descr="IncaTemp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IncaTemp26"/>
                    <pic:cNvPicPr>
                      <a:picLocks noChangeAspect="1" noChangeArrowheads="1"/>
                    </pic:cNvPicPr>
                  </pic:nvPicPr>
                  <pic:blipFill rotWithShape="1">
                    <a:blip r:embed="rId29">
                      <a:extLst>
                        <a:ext uri="{BEBA8EAE-BF5A-486C-A8C5-ECC9F3942E4B}">
                          <a14:imgProps xmlns:a14="http://schemas.microsoft.com/office/drawing/2010/main">
                            <a14:imgLayer r:embed="rId30">
                              <a14:imgEffect>
                                <a14:colorTemperature colorTemp="5300"/>
                              </a14:imgEffect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961" b="7006"/>
                    <a:stretch/>
                  </pic:blipFill>
                  <pic:spPr bwMode="auto">
                    <a:xfrm>
                      <a:off x="0" y="0"/>
                      <a:ext cx="2732400" cy="21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473EA7" w:rsidRPr="0095373C">
        <w:rPr>
          <w:sz w:val="28"/>
          <w:szCs w:val="28"/>
        </w:rPr>
        <w:t xml:space="preserve">   </w:t>
      </w:r>
    </w:p>
    <w:p w:rsidR="00473EA7" w:rsidRPr="00166E36" w:rsidRDefault="006A3CA4" w:rsidP="00166E36">
      <w:pPr>
        <w:pStyle w:val="a3"/>
        <w:spacing w:line="276" w:lineRule="auto"/>
        <w:jc w:val="left"/>
        <w:rPr>
          <w:szCs w:val="28"/>
        </w:rPr>
      </w:pPr>
      <w:proofErr w:type="spellStart"/>
      <w:r w:rsidRPr="00166E36">
        <w:rPr>
          <w:color w:val="000000"/>
          <w:szCs w:val="28"/>
        </w:rPr>
        <w:t>Циркониды</w:t>
      </w:r>
      <w:proofErr w:type="spellEnd"/>
      <w:r w:rsidRPr="00166E36">
        <w:rPr>
          <w:color w:val="000000"/>
          <w:szCs w:val="28"/>
        </w:rPr>
        <w:t xml:space="preserve"> цинка: </w:t>
      </w:r>
      <w:proofErr w:type="spellStart"/>
      <w:r w:rsidRPr="00166E36">
        <w:rPr>
          <w:szCs w:val="28"/>
          <w:lang w:val="en-US"/>
        </w:rPr>
        <w:t>Zr</w:t>
      </w:r>
      <w:proofErr w:type="spellEnd"/>
      <w:r w:rsidRPr="00166E36">
        <w:rPr>
          <w:szCs w:val="28"/>
          <w:vertAlign w:val="subscript"/>
        </w:rPr>
        <w:t>3</w:t>
      </w:r>
      <w:r w:rsidRPr="00166E36">
        <w:rPr>
          <w:szCs w:val="28"/>
          <w:lang w:val="en-US"/>
        </w:rPr>
        <w:t>Zn</w:t>
      </w:r>
      <w:r w:rsidRPr="00166E36">
        <w:rPr>
          <w:szCs w:val="28"/>
          <w:vertAlign w:val="subscript"/>
        </w:rPr>
        <w:t>2</w:t>
      </w:r>
      <w:r w:rsidR="00BE7146" w:rsidRPr="00166E36">
        <w:rPr>
          <w:szCs w:val="28"/>
        </w:rPr>
        <w:t xml:space="preserve">; фаза </w:t>
      </w:r>
      <w:proofErr w:type="spellStart"/>
      <w:r w:rsidR="00BE7146" w:rsidRPr="00166E36">
        <w:rPr>
          <w:szCs w:val="28"/>
        </w:rPr>
        <w:t>Лавеса</w:t>
      </w:r>
      <w:proofErr w:type="spellEnd"/>
      <w:r w:rsidR="00BE7146" w:rsidRPr="00166E36">
        <w:rPr>
          <w:szCs w:val="28"/>
        </w:rPr>
        <w:t xml:space="preserve"> </w:t>
      </w:r>
      <w:r w:rsidR="00BE7146" w:rsidRPr="00166E36">
        <w:rPr>
          <w:szCs w:val="28"/>
          <w:lang w:val="en-US"/>
        </w:rPr>
        <w:t>Zn</w:t>
      </w:r>
      <w:r w:rsidR="00BE7146" w:rsidRPr="00166E36">
        <w:rPr>
          <w:szCs w:val="28"/>
          <w:vertAlign w:val="subscript"/>
        </w:rPr>
        <w:t>2</w:t>
      </w:r>
      <w:r w:rsidR="00BE7146" w:rsidRPr="00166E36">
        <w:rPr>
          <w:szCs w:val="28"/>
          <w:lang w:val="en-US"/>
        </w:rPr>
        <w:t>Zr</w:t>
      </w:r>
    </w:p>
    <w:p w:rsidR="00473EA7" w:rsidRPr="00166E36" w:rsidRDefault="00473EA7" w:rsidP="00166E36">
      <w:pPr>
        <w:pStyle w:val="a3"/>
        <w:spacing w:line="276" w:lineRule="auto"/>
        <w:rPr>
          <w:szCs w:val="28"/>
        </w:rPr>
      </w:pPr>
      <w:r w:rsidRPr="00166E36">
        <w:rPr>
          <w:szCs w:val="28"/>
        </w:rPr>
        <w:t xml:space="preserve">                           а)                                                       </w:t>
      </w:r>
      <w:r w:rsidR="00166E36">
        <w:rPr>
          <w:szCs w:val="28"/>
        </w:rPr>
        <w:t xml:space="preserve">                              </w:t>
      </w:r>
      <w:r w:rsidRPr="00166E36">
        <w:rPr>
          <w:szCs w:val="28"/>
        </w:rPr>
        <w:t xml:space="preserve">    б)</w:t>
      </w:r>
    </w:p>
    <w:p w:rsidR="00BC4BD5" w:rsidRPr="00166E36" w:rsidRDefault="00473EA7" w:rsidP="00166E36">
      <w:pPr>
        <w:pStyle w:val="a3"/>
        <w:spacing w:line="276" w:lineRule="auto"/>
        <w:jc w:val="center"/>
        <w:rPr>
          <w:szCs w:val="28"/>
        </w:rPr>
      </w:pPr>
      <w:r w:rsidRPr="00166E36">
        <w:rPr>
          <w:noProof/>
          <w:szCs w:val="28"/>
        </w:rPr>
        <w:drawing>
          <wp:inline distT="0" distB="0" distL="0" distR="0" wp14:anchorId="151DBB93" wp14:editId="30B1A310">
            <wp:extent cx="3028950" cy="1661795"/>
            <wp:effectExtent l="0" t="0" r="0" b="0"/>
            <wp:docPr id="7193" name="Рисунок 7193" descr="IncaTemp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IncaTemp27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BEBA8EAE-BF5A-486C-A8C5-ECC9F3942E4B}">
                          <a14:imgProps xmlns:a14="http://schemas.microsoft.com/office/drawing/2010/main">
                            <a14:imgLayer r:embed="rId32"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950" cy="166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3EA7" w:rsidRPr="00166E36" w:rsidRDefault="00473EA7" w:rsidP="00166E36">
      <w:pPr>
        <w:pStyle w:val="a3"/>
        <w:spacing w:line="276" w:lineRule="auto"/>
        <w:jc w:val="center"/>
        <w:rPr>
          <w:szCs w:val="28"/>
        </w:rPr>
      </w:pPr>
      <w:r w:rsidRPr="00166E36">
        <w:rPr>
          <w:szCs w:val="28"/>
        </w:rPr>
        <w:t>в)</w:t>
      </w:r>
    </w:p>
    <w:p w:rsidR="00166E36" w:rsidRDefault="00166E36" w:rsidP="00166E36">
      <w:pPr>
        <w:spacing w:line="276" w:lineRule="auto"/>
        <w:jc w:val="center"/>
        <w:rPr>
          <w:noProof/>
          <w:sz w:val="24"/>
          <w:szCs w:val="28"/>
        </w:rPr>
      </w:pPr>
    </w:p>
    <w:p w:rsidR="00473EA7" w:rsidRPr="00166E36" w:rsidRDefault="00473EA7" w:rsidP="00166E36">
      <w:pPr>
        <w:spacing w:line="276" w:lineRule="auto"/>
        <w:jc w:val="center"/>
        <w:rPr>
          <w:noProof/>
          <w:sz w:val="24"/>
          <w:szCs w:val="28"/>
        </w:rPr>
      </w:pPr>
      <w:r w:rsidRPr="00166E36">
        <w:rPr>
          <w:noProof/>
          <w:sz w:val="24"/>
          <w:szCs w:val="28"/>
        </w:rPr>
        <w:t>Рис</w:t>
      </w:r>
      <w:r w:rsidR="00166E36">
        <w:rPr>
          <w:noProof/>
          <w:sz w:val="24"/>
          <w:szCs w:val="28"/>
        </w:rPr>
        <w:t>.</w:t>
      </w:r>
      <w:r w:rsidRPr="00166E36">
        <w:rPr>
          <w:noProof/>
          <w:sz w:val="24"/>
          <w:szCs w:val="28"/>
        </w:rPr>
        <w:t xml:space="preserve"> 6</w:t>
      </w:r>
      <w:r w:rsidR="00166E36">
        <w:rPr>
          <w:noProof/>
          <w:sz w:val="24"/>
          <w:szCs w:val="28"/>
        </w:rPr>
        <w:t xml:space="preserve"> –</w:t>
      </w:r>
      <w:r w:rsidRPr="00166E36">
        <w:rPr>
          <w:noProof/>
          <w:sz w:val="24"/>
          <w:szCs w:val="28"/>
        </w:rPr>
        <w:t xml:space="preserve"> Исследование микрообласти сплава ВМД16, обогащенной цирконидами цинка (</w:t>
      </w:r>
      <w:r w:rsidRPr="00166E36">
        <w:rPr>
          <w:sz w:val="24"/>
          <w:szCs w:val="28"/>
        </w:rPr>
        <w:t>растровая микроскопия,</w:t>
      </w:r>
      <w:r w:rsidRPr="00166E36">
        <w:rPr>
          <w:noProof/>
          <w:sz w:val="24"/>
          <w:szCs w:val="28"/>
        </w:rPr>
        <w:t xml:space="preserve"> поковка): </w:t>
      </w:r>
    </w:p>
    <w:p w:rsidR="00473EA7" w:rsidRPr="00166E36" w:rsidRDefault="00473EA7" w:rsidP="00166E36">
      <w:pPr>
        <w:spacing w:line="276" w:lineRule="auto"/>
        <w:jc w:val="center"/>
        <w:rPr>
          <w:noProof/>
          <w:sz w:val="24"/>
          <w:szCs w:val="28"/>
        </w:rPr>
      </w:pPr>
      <w:r w:rsidRPr="00166E36">
        <w:rPr>
          <w:noProof/>
          <w:sz w:val="24"/>
          <w:szCs w:val="28"/>
        </w:rPr>
        <w:t xml:space="preserve">а) </w:t>
      </w:r>
      <w:r w:rsidRPr="00166E36">
        <w:rPr>
          <w:sz w:val="24"/>
          <w:szCs w:val="28"/>
        </w:rPr>
        <w:t xml:space="preserve">общий вид расположения дисперсных частиц </w:t>
      </w:r>
      <w:r w:rsidRPr="00166E36">
        <w:rPr>
          <w:noProof/>
          <w:sz w:val="24"/>
          <w:szCs w:val="28"/>
        </w:rPr>
        <w:t xml:space="preserve">цирконидов цинка; </w:t>
      </w:r>
      <w:r w:rsidR="00166E36">
        <w:rPr>
          <w:noProof/>
          <w:sz w:val="24"/>
          <w:szCs w:val="28"/>
        </w:rPr>
        <w:br/>
      </w:r>
      <w:r w:rsidRPr="00166E36">
        <w:rPr>
          <w:noProof/>
          <w:sz w:val="24"/>
          <w:szCs w:val="28"/>
        </w:rPr>
        <w:t>б) область МРСА исследования; в) результаты МРСА цирконидов цинка</w:t>
      </w:r>
    </w:p>
    <w:p w:rsidR="00473EA7" w:rsidRPr="00166E36" w:rsidRDefault="00473EA7" w:rsidP="00166E36">
      <w:pPr>
        <w:pStyle w:val="a3"/>
        <w:spacing w:line="276" w:lineRule="auto"/>
        <w:jc w:val="center"/>
        <w:rPr>
          <w:szCs w:val="28"/>
        </w:rPr>
      </w:pPr>
    </w:p>
    <w:p w:rsidR="008B07BD" w:rsidRPr="0095373C" w:rsidRDefault="006F0680" w:rsidP="0095373C">
      <w:pPr>
        <w:spacing w:line="360" w:lineRule="auto"/>
        <w:ind w:firstLine="709"/>
        <w:jc w:val="both"/>
        <w:rPr>
          <w:b/>
          <w:sz w:val="28"/>
          <w:szCs w:val="28"/>
        </w:rPr>
      </w:pPr>
      <w:r w:rsidRPr="0095373C">
        <w:rPr>
          <w:b/>
          <w:sz w:val="28"/>
          <w:szCs w:val="28"/>
        </w:rPr>
        <w:t>Выводы:</w:t>
      </w:r>
    </w:p>
    <w:p w:rsidR="001E23FB" w:rsidRPr="0095373C" w:rsidRDefault="001E23FB" w:rsidP="0095373C">
      <w:pPr>
        <w:spacing w:line="360" w:lineRule="auto"/>
        <w:ind w:firstLine="709"/>
        <w:jc w:val="both"/>
        <w:rPr>
          <w:b/>
          <w:sz w:val="28"/>
          <w:szCs w:val="28"/>
        </w:rPr>
      </w:pPr>
      <w:r w:rsidRPr="0095373C">
        <w:rPr>
          <w:sz w:val="28"/>
          <w:szCs w:val="28"/>
        </w:rPr>
        <w:t>1. Основным</w:t>
      </w:r>
      <w:r w:rsidR="003E620F" w:rsidRPr="0095373C">
        <w:rPr>
          <w:sz w:val="28"/>
          <w:szCs w:val="28"/>
        </w:rPr>
        <w:t>и</w:t>
      </w:r>
      <w:r w:rsidRPr="0095373C">
        <w:rPr>
          <w:sz w:val="28"/>
          <w:szCs w:val="28"/>
        </w:rPr>
        <w:t xml:space="preserve"> рычаг</w:t>
      </w:r>
      <w:r w:rsidR="003E620F" w:rsidRPr="0095373C">
        <w:rPr>
          <w:sz w:val="28"/>
          <w:szCs w:val="28"/>
        </w:rPr>
        <w:t>ами</w:t>
      </w:r>
      <w:r w:rsidRPr="0095373C">
        <w:rPr>
          <w:sz w:val="28"/>
          <w:szCs w:val="28"/>
        </w:rPr>
        <w:t xml:space="preserve"> воздействия на </w:t>
      </w:r>
      <w:r w:rsidR="00BF4DAA" w:rsidRPr="0095373C">
        <w:rPr>
          <w:sz w:val="28"/>
          <w:szCs w:val="28"/>
        </w:rPr>
        <w:t>м</w:t>
      </w:r>
      <w:r w:rsidR="00526ABE" w:rsidRPr="0095373C">
        <w:rPr>
          <w:sz w:val="28"/>
          <w:szCs w:val="28"/>
        </w:rPr>
        <w:t xml:space="preserve">еханические характеристики магниевых деформируемых сплавов остаются структура и фазовый состав, </w:t>
      </w:r>
      <w:r w:rsidR="00B131D4" w:rsidRPr="0095373C">
        <w:rPr>
          <w:sz w:val="28"/>
          <w:szCs w:val="28"/>
        </w:rPr>
        <w:t>формирующиеся в зависимости</w:t>
      </w:r>
      <w:r w:rsidR="00526ABE" w:rsidRPr="0095373C">
        <w:rPr>
          <w:sz w:val="28"/>
          <w:szCs w:val="28"/>
        </w:rPr>
        <w:t xml:space="preserve"> </w:t>
      </w:r>
      <w:r w:rsidR="00B131D4" w:rsidRPr="0095373C">
        <w:rPr>
          <w:sz w:val="28"/>
          <w:szCs w:val="28"/>
        </w:rPr>
        <w:t xml:space="preserve">от легирующих компонентов сплава и </w:t>
      </w:r>
      <w:r w:rsidR="00526ABE" w:rsidRPr="0095373C">
        <w:rPr>
          <w:sz w:val="28"/>
          <w:szCs w:val="28"/>
        </w:rPr>
        <w:t xml:space="preserve">от технологических параметров </w:t>
      </w:r>
      <w:r w:rsidR="006620B0" w:rsidRPr="0095373C">
        <w:rPr>
          <w:sz w:val="28"/>
          <w:szCs w:val="28"/>
        </w:rPr>
        <w:t xml:space="preserve">его </w:t>
      </w:r>
      <w:r w:rsidR="00526ABE" w:rsidRPr="0095373C">
        <w:rPr>
          <w:sz w:val="28"/>
          <w:szCs w:val="28"/>
        </w:rPr>
        <w:t>изготовления</w:t>
      </w:r>
      <w:r w:rsidR="00BF4DAA" w:rsidRPr="0095373C">
        <w:rPr>
          <w:sz w:val="28"/>
          <w:szCs w:val="28"/>
        </w:rPr>
        <w:t>.</w:t>
      </w:r>
    </w:p>
    <w:p w:rsidR="00F15862" w:rsidRPr="0095373C" w:rsidRDefault="00B131D4" w:rsidP="0095373C">
      <w:pPr>
        <w:spacing w:line="360" w:lineRule="auto"/>
        <w:ind w:firstLine="709"/>
        <w:jc w:val="both"/>
        <w:rPr>
          <w:sz w:val="28"/>
          <w:szCs w:val="28"/>
        </w:rPr>
      </w:pPr>
      <w:r w:rsidRPr="0095373C">
        <w:rPr>
          <w:sz w:val="28"/>
          <w:szCs w:val="28"/>
        </w:rPr>
        <w:t>2</w:t>
      </w:r>
      <w:r w:rsidR="00280318" w:rsidRPr="0095373C">
        <w:rPr>
          <w:sz w:val="28"/>
          <w:szCs w:val="28"/>
        </w:rPr>
        <w:t xml:space="preserve">. </w:t>
      </w:r>
      <w:r w:rsidR="00BF4DAA" w:rsidRPr="0095373C">
        <w:rPr>
          <w:sz w:val="28"/>
          <w:szCs w:val="28"/>
        </w:rPr>
        <w:t>Исходя из</w:t>
      </w:r>
      <w:r w:rsidR="00F15862" w:rsidRPr="0095373C">
        <w:rPr>
          <w:sz w:val="28"/>
          <w:szCs w:val="28"/>
        </w:rPr>
        <w:t xml:space="preserve"> конструктивных требований, предъявляемы</w:t>
      </w:r>
      <w:r w:rsidR="001E23FB" w:rsidRPr="0095373C">
        <w:rPr>
          <w:sz w:val="28"/>
          <w:szCs w:val="28"/>
        </w:rPr>
        <w:t>х</w:t>
      </w:r>
      <w:r w:rsidR="00F15862" w:rsidRPr="0095373C">
        <w:rPr>
          <w:sz w:val="28"/>
          <w:szCs w:val="28"/>
        </w:rPr>
        <w:t xml:space="preserve"> к </w:t>
      </w:r>
      <w:r w:rsidR="00425385" w:rsidRPr="0095373C">
        <w:rPr>
          <w:sz w:val="28"/>
          <w:szCs w:val="28"/>
        </w:rPr>
        <w:t>сплаву на магниевой основе</w:t>
      </w:r>
      <w:r w:rsidR="00F15862" w:rsidRPr="0095373C">
        <w:rPr>
          <w:sz w:val="28"/>
          <w:szCs w:val="28"/>
        </w:rPr>
        <w:t xml:space="preserve">, </w:t>
      </w:r>
      <w:r w:rsidR="00526ABE" w:rsidRPr="0095373C">
        <w:rPr>
          <w:sz w:val="28"/>
          <w:szCs w:val="28"/>
        </w:rPr>
        <w:t xml:space="preserve">для </w:t>
      </w:r>
      <w:r w:rsidR="00F15862" w:rsidRPr="0095373C">
        <w:rPr>
          <w:sz w:val="28"/>
          <w:szCs w:val="28"/>
        </w:rPr>
        <w:t>повышен</w:t>
      </w:r>
      <w:r w:rsidR="00526ABE" w:rsidRPr="0095373C">
        <w:rPr>
          <w:sz w:val="28"/>
          <w:szCs w:val="28"/>
        </w:rPr>
        <w:t>ия</w:t>
      </w:r>
      <w:r w:rsidR="00F15862" w:rsidRPr="0095373C">
        <w:rPr>
          <w:sz w:val="28"/>
          <w:szCs w:val="28"/>
        </w:rPr>
        <w:t xml:space="preserve"> его характеристик</w:t>
      </w:r>
      <w:r w:rsidR="00BF4DAA" w:rsidRPr="0095373C">
        <w:rPr>
          <w:sz w:val="28"/>
          <w:szCs w:val="28"/>
        </w:rPr>
        <w:t xml:space="preserve"> </w:t>
      </w:r>
      <w:r w:rsidR="003E620F" w:rsidRPr="0095373C">
        <w:rPr>
          <w:sz w:val="28"/>
          <w:szCs w:val="28"/>
        </w:rPr>
        <w:t xml:space="preserve">в ряде случаев </w:t>
      </w:r>
      <w:r w:rsidR="00526ABE" w:rsidRPr="0095373C">
        <w:rPr>
          <w:sz w:val="28"/>
          <w:szCs w:val="28"/>
        </w:rPr>
        <w:t>целесообразн</w:t>
      </w:r>
      <w:r w:rsidR="00A92CC6" w:rsidRPr="0095373C">
        <w:rPr>
          <w:sz w:val="28"/>
          <w:szCs w:val="28"/>
        </w:rPr>
        <w:t>о</w:t>
      </w:r>
      <w:r w:rsidR="00526ABE" w:rsidRPr="0095373C">
        <w:rPr>
          <w:sz w:val="28"/>
          <w:szCs w:val="28"/>
        </w:rPr>
        <w:t xml:space="preserve"> использование нестандартной технологии (в </w:t>
      </w:r>
      <w:r w:rsidR="003E620F" w:rsidRPr="0095373C">
        <w:rPr>
          <w:sz w:val="28"/>
          <w:szCs w:val="28"/>
        </w:rPr>
        <w:t xml:space="preserve">частности, </w:t>
      </w:r>
      <w:r w:rsidR="00526ABE" w:rsidRPr="0095373C">
        <w:rPr>
          <w:sz w:val="28"/>
          <w:szCs w:val="28"/>
        </w:rPr>
        <w:t>СПД)</w:t>
      </w:r>
      <w:r w:rsidR="00A92CC6" w:rsidRPr="0095373C">
        <w:rPr>
          <w:sz w:val="28"/>
          <w:szCs w:val="28"/>
        </w:rPr>
        <w:t>.</w:t>
      </w:r>
    </w:p>
    <w:p w:rsidR="009B3E07" w:rsidRPr="0095373C" w:rsidRDefault="00B131D4" w:rsidP="0095373C">
      <w:pPr>
        <w:spacing w:line="360" w:lineRule="auto"/>
        <w:ind w:firstLine="709"/>
        <w:jc w:val="both"/>
        <w:rPr>
          <w:sz w:val="28"/>
          <w:szCs w:val="28"/>
        </w:rPr>
      </w:pPr>
      <w:r w:rsidRPr="0095373C">
        <w:rPr>
          <w:sz w:val="28"/>
          <w:szCs w:val="28"/>
        </w:rPr>
        <w:t>3</w:t>
      </w:r>
      <w:r w:rsidR="00F15862" w:rsidRPr="0095373C">
        <w:rPr>
          <w:sz w:val="28"/>
          <w:szCs w:val="28"/>
        </w:rPr>
        <w:t xml:space="preserve">. </w:t>
      </w:r>
      <w:r w:rsidR="003E620F" w:rsidRPr="0095373C">
        <w:rPr>
          <w:sz w:val="28"/>
          <w:szCs w:val="28"/>
        </w:rPr>
        <w:t>Э</w:t>
      </w:r>
      <w:r w:rsidR="00526ABE" w:rsidRPr="0095373C">
        <w:rPr>
          <w:sz w:val="28"/>
          <w:szCs w:val="28"/>
        </w:rPr>
        <w:t xml:space="preserve">ффективным способом достижения высокого уровня свойств </w:t>
      </w:r>
      <w:r w:rsidR="00803E0B" w:rsidRPr="0095373C">
        <w:rPr>
          <w:sz w:val="28"/>
          <w:szCs w:val="28"/>
        </w:rPr>
        <w:t xml:space="preserve">в </w:t>
      </w:r>
      <w:r w:rsidRPr="0095373C">
        <w:rPr>
          <w:sz w:val="28"/>
          <w:szCs w:val="28"/>
        </w:rPr>
        <w:t xml:space="preserve">магниевых сплавах </w:t>
      </w:r>
      <w:r w:rsidR="00A92CC6" w:rsidRPr="0095373C">
        <w:rPr>
          <w:sz w:val="28"/>
          <w:szCs w:val="28"/>
        </w:rPr>
        <w:t>является</w:t>
      </w:r>
      <w:r w:rsidRPr="0095373C">
        <w:rPr>
          <w:sz w:val="28"/>
          <w:szCs w:val="28"/>
        </w:rPr>
        <w:t xml:space="preserve"> </w:t>
      </w:r>
      <w:r w:rsidR="00A92CC6" w:rsidRPr="0095373C">
        <w:rPr>
          <w:sz w:val="28"/>
          <w:szCs w:val="28"/>
        </w:rPr>
        <w:t xml:space="preserve">сбалансированное </w:t>
      </w:r>
      <w:r w:rsidR="00526ABE" w:rsidRPr="0095373C">
        <w:rPr>
          <w:sz w:val="28"/>
          <w:szCs w:val="28"/>
        </w:rPr>
        <w:t xml:space="preserve">легирование </w:t>
      </w:r>
      <w:r w:rsidR="00F15862" w:rsidRPr="0095373C">
        <w:rPr>
          <w:sz w:val="28"/>
          <w:szCs w:val="28"/>
        </w:rPr>
        <w:t>РЗЭ</w:t>
      </w:r>
      <w:r w:rsidR="00526ABE" w:rsidRPr="0095373C">
        <w:rPr>
          <w:sz w:val="28"/>
          <w:szCs w:val="28"/>
        </w:rPr>
        <w:t>, что</w:t>
      </w:r>
      <w:r w:rsidR="00F15862" w:rsidRPr="0095373C">
        <w:rPr>
          <w:sz w:val="28"/>
          <w:szCs w:val="28"/>
        </w:rPr>
        <w:t xml:space="preserve"> </w:t>
      </w:r>
      <w:r w:rsidR="00526ABE" w:rsidRPr="0095373C">
        <w:rPr>
          <w:sz w:val="28"/>
          <w:szCs w:val="28"/>
        </w:rPr>
        <w:t xml:space="preserve">приводит к </w:t>
      </w:r>
      <w:r w:rsidR="00A92CC6" w:rsidRPr="0095373C">
        <w:rPr>
          <w:sz w:val="28"/>
          <w:szCs w:val="28"/>
        </w:rPr>
        <w:t>повышению</w:t>
      </w:r>
      <w:r w:rsidR="00425385" w:rsidRPr="0095373C">
        <w:rPr>
          <w:sz w:val="28"/>
          <w:szCs w:val="28"/>
        </w:rPr>
        <w:t xml:space="preserve"> комплекса механических характеристик </w:t>
      </w:r>
      <w:r w:rsidR="00F92F06" w:rsidRPr="0095373C">
        <w:rPr>
          <w:sz w:val="28"/>
          <w:szCs w:val="28"/>
        </w:rPr>
        <w:t>(прочностных свой</w:t>
      </w:r>
      <w:proofErr w:type="gramStart"/>
      <w:r w:rsidR="00F92F06" w:rsidRPr="0095373C">
        <w:rPr>
          <w:sz w:val="28"/>
          <w:szCs w:val="28"/>
        </w:rPr>
        <w:t>ств пр</w:t>
      </w:r>
      <w:proofErr w:type="gramEnd"/>
      <w:r w:rsidR="00F92F06" w:rsidRPr="0095373C">
        <w:rPr>
          <w:sz w:val="28"/>
          <w:szCs w:val="28"/>
        </w:rPr>
        <w:t>и растяжении и сжатии, жаропрочности, снижени</w:t>
      </w:r>
      <w:r w:rsidR="00A92CC6" w:rsidRPr="0095373C">
        <w:rPr>
          <w:sz w:val="28"/>
          <w:szCs w:val="28"/>
        </w:rPr>
        <w:t>ю</w:t>
      </w:r>
      <w:r w:rsidR="00F92F06" w:rsidRPr="0095373C">
        <w:rPr>
          <w:sz w:val="28"/>
          <w:szCs w:val="28"/>
        </w:rPr>
        <w:t xml:space="preserve"> анизотропии</w:t>
      </w:r>
      <w:r w:rsidRPr="0095373C">
        <w:rPr>
          <w:sz w:val="28"/>
          <w:szCs w:val="28"/>
        </w:rPr>
        <w:t>,</w:t>
      </w:r>
      <w:r w:rsidR="00A92CC6" w:rsidRPr="0095373C">
        <w:rPr>
          <w:sz w:val="28"/>
          <w:szCs w:val="28"/>
        </w:rPr>
        <w:t xml:space="preserve"> стабилизации свойств </w:t>
      </w:r>
      <w:r w:rsidR="00F92F06" w:rsidRPr="0095373C">
        <w:rPr>
          <w:sz w:val="28"/>
          <w:szCs w:val="28"/>
        </w:rPr>
        <w:t>и т.д.)</w:t>
      </w:r>
      <w:r w:rsidRPr="0095373C">
        <w:rPr>
          <w:sz w:val="28"/>
          <w:szCs w:val="28"/>
        </w:rPr>
        <w:t xml:space="preserve"> и</w:t>
      </w:r>
      <w:r w:rsidR="00A92CC6" w:rsidRPr="0095373C">
        <w:rPr>
          <w:sz w:val="28"/>
          <w:szCs w:val="28"/>
        </w:rPr>
        <w:t xml:space="preserve"> </w:t>
      </w:r>
      <w:r w:rsidR="00425385" w:rsidRPr="0095373C">
        <w:rPr>
          <w:sz w:val="28"/>
          <w:szCs w:val="28"/>
        </w:rPr>
        <w:t>ра</w:t>
      </w:r>
      <w:r w:rsidR="00F92F06" w:rsidRPr="0095373C">
        <w:rPr>
          <w:sz w:val="28"/>
          <w:szCs w:val="28"/>
        </w:rPr>
        <w:t xml:space="preserve">сширяет сферу </w:t>
      </w:r>
      <w:r w:rsidR="006620B0" w:rsidRPr="0095373C">
        <w:rPr>
          <w:sz w:val="28"/>
          <w:szCs w:val="28"/>
        </w:rPr>
        <w:t>в</w:t>
      </w:r>
      <w:r w:rsidR="00F92F06" w:rsidRPr="0095373C">
        <w:rPr>
          <w:sz w:val="28"/>
          <w:szCs w:val="28"/>
        </w:rPr>
        <w:t>озможного применения</w:t>
      </w:r>
      <w:r w:rsidR="006620B0" w:rsidRPr="0095373C">
        <w:rPr>
          <w:sz w:val="28"/>
          <w:szCs w:val="28"/>
        </w:rPr>
        <w:t xml:space="preserve"> этих сплавов</w:t>
      </w:r>
      <w:r w:rsidRPr="0095373C">
        <w:rPr>
          <w:sz w:val="28"/>
          <w:szCs w:val="28"/>
        </w:rPr>
        <w:t>.</w:t>
      </w:r>
      <w:r w:rsidR="00F92F06" w:rsidRPr="0095373C">
        <w:rPr>
          <w:sz w:val="28"/>
          <w:szCs w:val="28"/>
        </w:rPr>
        <w:t xml:space="preserve"> </w:t>
      </w:r>
    </w:p>
    <w:p w:rsidR="002D686E" w:rsidRPr="0095373C" w:rsidRDefault="002D686E" w:rsidP="0095373C">
      <w:pPr>
        <w:spacing w:line="360" w:lineRule="auto"/>
        <w:ind w:firstLine="567"/>
        <w:jc w:val="both"/>
        <w:rPr>
          <w:sz w:val="28"/>
          <w:szCs w:val="28"/>
        </w:rPr>
      </w:pPr>
    </w:p>
    <w:p w:rsidR="00CF5C15" w:rsidRPr="0095373C" w:rsidRDefault="00166E36" w:rsidP="00166E36">
      <w:pPr>
        <w:autoSpaceDE w:val="0"/>
        <w:autoSpaceDN w:val="0"/>
        <w:adjustRightInd w:val="0"/>
        <w:spacing w:line="360" w:lineRule="auto"/>
        <w:ind w:firstLine="567"/>
        <w:rPr>
          <w:sz w:val="28"/>
          <w:szCs w:val="28"/>
        </w:rPr>
      </w:pPr>
      <w:r>
        <w:rPr>
          <w:sz w:val="28"/>
          <w:szCs w:val="28"/>
        </w:rPr>
        <w:t>Литература</w:t>
      </w:r>
    </w:p>
    <w:p w:rsidR="00CF5C15" w:rsidRPr="0095373C" w:rsidRDefault="00CF5C15" w:rsidP="00166E36">
      <w:pPr>
        <w:pStyle w:val="af0"/>
        <w:numPr>
          <w:ilvl w:val="0"/>
          <w:numId w:val="2"/>
        </w:numPr>
        <w:tabs>
          <w:tab w:val="left" w:pos="993"/>
        </w:tabs>
        <w:spacing w:line="360" w:lineRule="auto"/>
        <w:ind w:left="0" w:firstLine="567"/>
        <w:jc w:val="both"/>
        <w:rPr>
          <w:sz w:val="28"/>
          <w:szCs w:val="28"/>
        </w:rPr>
      </w:pPr>
      <w:proofErr w:type="spellStart"/>
      <w:r w:rsidRPr="0095373C">
        <w:rPr>
          <w:sz w:val="28"/>
          <w:szCs w:val="28"/>
        </w:rPr>
        <w:t>Каблов</w:t>
      </w:r>
      <w:proofErr w:type="spellEnd"/>
      <w:r w:rsidRPr="0095373C">
        <w:rPr>
          <w:sz w:val="28"/>
          <w:szCs w:val="28"/>
        </w:rPr>
        <w:t xml:space="preserve"> Е.Н. Инновационные разработки ФГУП «ВИАМ» ГНЦ РФ по реализации «Стратегических направлений развития материалов и технологий их переработки на период до 2030 года» // Авиационные материалы и технологии. 2015. № 1 (34). С. 3–33. </w:t>
      </w:r>
      <w:r w:rsidRPr="0095373C">
        <w:rPr>
          <w:sz w:val="28"/>
          <w:szCs w:val="28"/>
          <w:lang w:val="en-US"/>
        </w:rPr>
        <w:t>DOI</w:t>
      </w:r>
      <w:r w:rsidRPr="0095373C">
        <w:rPr>
          <w:sz w:val="28"/>
          <w:szCs w:val="28"/>
        </w:rPr>
        <w:t>: 10.18577/2071-9140-2015-0-1-3-33</w:t>
      </w:r>
      <w:r w:rsidR="002D686E" w:rsidRPr="0095373C">
        <w:rPr>
          <w:sz w:val="28"/>
          <w:szCs w:val="28"/>
        </w:rPr>
        <w:t>.</w:t>
      </w:r>
    </w:p>
    <w:p w:rsidR="00CF5C15" w:rsidRPr="0095373C" w:rsidRDefault="00CF5C15" w:rsidP="00166E36">
      <w:pPr>
        <w:pStyle w:val="af0"/>
        <w:numPr>
          <w:ilvl w:val="0"/>
          <w:numId w:val="2"/>
        </w:numPr>
        <w:tabs>
          <w:tab w:val="left" w:pos="993"/>
        </w:tabs>
        <w:spacing w:line="360" w:lineRule="auto"/>
        <w:ind w:left="0" w:firstLine="567"/>
        <w:jc w:val="both"/>
        <w:rPr>
          <w:sz w:val="28"/>
          <w:szCs w:val="28"/>
        </w:rPr>
      </w:pPr>
      <w:proofErr w:type="spellStart"/>
      <w:r w:rsidRPr="0095373C">
        <w:rPr>
          <w:sz w:val="28"/>
          <w:szCs w:val="28"/>
        </w:rPr>
        <w:t>Каблов</w:t>
      </w:r>
      <w:proofErr w:type="spellEnd"/>
      <w:r w:rsidRPr="0095373C">
        <w:rPr>
          <w:sz w:val="28"/>
          <w:szCs w:val="28"/>
        </w:rPr>
        <w:t xml:space="preserve"> Е.Н. Авиакосмическое материаловедение // Все материалы. Энциклопедический справочник. 2008. № 3. С. 2–14. </w:t>
      </w:r>
    </w:p>
    <w:p w:rsidR="00CF5C15" w:rsidRPr="0095373C" w:rsidRDefault="00CF5C15" w:rsidP="00166E36">
      <w:pPr>
        <w:pStyle w:val="af0"/>
        <w:numPr>
          <w:ilvl w:val="0"/>
          <w:numId w:val="2"/>
        </w:numPr>
        <w:tabs>
          <w:tab w:val="left" w:pos="993"/>
        </w:tabs>
        <w:spacing w:line="360" w:lineRule="auto"/>
        <w:ind w:left="0" w:firstLine="567"/>
        <w:jc w:val="both"/>
        <w:rPr>
          <w:sz w:val="28"/>
          <w:szCs w:val="28"/>
        </w:rPr>
      </w:pPr>
      <w:r w:rsidRPr="0095373C">
        <w:rPr>
          <w:sz w:val="28"/>
          <w:szCs w:val="28"/>
        </w:rPr>
        <w:t>Корнышева И.С., Волкова Е.Ф.,</w:t>
      </w:r>
      <w:r w:rsidRPr="0095373C">
        <w:rPr>
          <w:b/>
          <w:sz w:val="28"/>
          <w:szCs w:val="28"/>
        </w:rPr>
        <w:t xml:space="preserve"> </w:t>
      </w:r>
      <w:r w:rsidRPr="0095373C">
        <w:rPr>
          <w:sz w:val="28"/>
          <w:szCs w:val="28"/>
        </w:rPr>
        <w:t>Гончаренко Е.С</w:t>
      </w:r>
      <w:r w:rsidR="002D686E" w:rsidRPr="0095373C">
        <w:rPr>
          <w:sz w:val="28"/>
          <w:szCs w:val="28"/>
        </w:rPr>
        <w:t xml:space="preserve">. и др. Перспективы применения </w:t>
      </w:r>
      <w:r w:rsidRPr="0095373C">
        <w:rPr>
          <w:sz w:val="28"/>
          <w:szCs w:val="28"/>
        </w:rPr>
        <w:t>магниевых и литейных алюминиевых сплавов // Авиационные материалы и технологии. 2012. №</w:t>
      </w:r>
      <w:r w:rsidR="002D686E" w:rsidRPr="0095373C">
        <w:rPr>
          <w:sz w:val="28"/>
          <w:szCs w:val="28"/>
        </w:rPr>
        <w:t xml:space="preserve"> </w:t>
      </w:r>
      <w:r w:rsidRPr="0095373C">
        <w:rPr>
          <w:sz w:val="28"/>
          <w:szCs w:val="28"/>
          <w:lang w:val="en-US"/>
        </w:rPr>
        <w:t>S</w:t>
      </w:r>
      <w:r w:rsidR="00446268" w:rsidRPr="0095373C">
        <w:rPr>
          <w:sz w:val="28"/>
          <w:szCs w:val="28"/>
        </w:rPr>
        <w:t>.</w:t>
      </w:r>
      <w:r w:rsidRPr="0095373C">
        <w:rPr>
          <w:sz w:val="28"/>
          <w:szCs w:val="28"/>
        </w:rPr>
        <w:t xml:space="preserve"> </w:t>
      </w:r>
      <w:r w:rsidR="00446268" w:rsidRPr="0095373C">
        <w:rPr>
          <w:sz w:val="28"/>
          <w:szCs w:val="28"/>
        </w:rPr>
        <w:t>С</w:t>
      </w:r>
      <w:r w:rsidRPr="0095373C">
        <w:rPr>
          <w:sz w:val="28"/>
          <w:szCs w:val="28"/>
        </w:rPr>
        <w:t>. 212–222.</w:t>
      </w:r>
    </w:p>
    <w:p w:rsidR="00E15E5A" w:rsidRPr="0095373C" w:rsidRDefault="00CF5C15" w:rsidP="00166E36">
      <w:pPr>
        <w:pStyle w:val="af0"/>
        <w:numPr>
          <w:ilvl w:val="0"/>
          <w:numId w:val="2"/>
        </w:numPr>
        <w:tabs>
          <w:tab w:val="left" w:pos="993"/>
        </w:tabs>
        <w:autoSpaceDE w:val="0"/>
        <w:autoSpaceDN w:val="0"/>
        <w:adjustRightInd w:val="0"/>
        <w:spacing w:line="360" w:lineRule="auto"/>
        <w:ind w:left="0" w:firstLine="567"/>
        <w:jc w:val="both"/>
        <w:rPr>
          <w:snapToGrid w:val="0"/>
          <w:sz w:val="28"/>
          <w:szCs w:val="28"/>
        </w:rPr>
      </w:pPr>
      <w:r w:rsidRPr="0095373C">
        <w:rPr>
          <w:sz w:val="28"/>
          <w:szCs w:val="28"/>
        </w:rPr>
        <w:t xml:space="preserve">Волкова Е.Ф., Дуюнова В.А. О современных тенденциях развития магниевых сплавов. // </w:t>
      </w:r>
      <w:r w:rsidRPr="0095373C">
        <w:rPr>
          <w:snapToGrid w:val="0"/>
          <w:sz w:val="28"/>
          <w:szCs w:val="28"/>
        </w:rPr>
        <w:t>Технология легких сплавов. 2016. № 3. С. 94–105.</w:t>
      </w:r>
    </w:p>
    <w:p w:rsidR="00E15E5A" w:rsidRPr="0095373C" w:rsidRDefault="00E15E5A" w:rsidP="00166E36">
      <w:pPr>
        <w:pStyle w:val="af0"/>
        <w:numPr>
          <w:ilvl w:val="0"/>
          <w:numId w:val="2"/>
        </w:numPr>
        <w:tabs>
          <w:tab w:val="left" w:pos="993"/>
        </w:tabs>
        <w:autoSpaceDE w:val="0"/>
        <w:autoSpaceDN w:val="0"/>
        <w:adjustRightInd w:val="0"/>
        <w:spacing w:line="360" w:lineRule="auto"/>
        <w:ind w:left="0" w:firstLine="567"/>
        <w:jc w:val="both"/>
        <w:rPr>
          <w:snapToGrid w:val="0"/>
          <w:sz w:val="28"/>
          <w:szCs w:val="28"/>
        </w:rPr>
      </w:pPr>
      <w:r w:rsidRPr="0095373C">
        <w:rPr>
          <w:sz w:val="28"/>
          <w:szCs w:val="28"/>
        </w:rPr>
        <w:t xml:space="preserve">Лашко Н.Ф., </w:t>
      </w:r>
      <w:proofErr w:type="spellStart"/>
      <w:r w:rsidRPr="0095373C">
        <w:rPr>
          <w:sz w:val="28"/>
          <w:szCs w:val="28"/>
        </w:rPr>
        <w:t>Заслав</w:t>
      </w:r>
      <w:r w:rsidR="002D686E" w:rsidRPr="0095373C">
        <w:rPr>
          <w:sz w:val="28"/>
          <w:szCs w:val="28"/>
        </w:rPr>
        <w:t>ская</w:t>
      </w:r>
      <w:proofErr w:type="spellEnd"/>
      <w:r w:rsidR="002D686E" w:rsidRPr="0095373C">
        <w:rPr>
          <w:sz w:val="28"/>
          <w:szCs w:val="28"/>
        </w:rPr>
        <w:t xml:space="preserve"> Л.В., Козлова М.Н. и др. «</w:t>
      </w:r>
      <w:r w:rsidRPr="0095373C">
        <w:rPr>
          <w:sz w:val="28"/>
          <w:szCs w:val="28"/>
        </w:rPr>
        <w:t>Физико-химич</w:t>
      </w:r>
      <w:r w:rsidR="002D686E" w:rsidRPr="0095373C">
        <w:rPr>
          <w:sz w:val="28"/>
          <w:szCs w:val="28"/>
        </w:rPr>
        <w:t>еский фазовый анализ сталей и сплавов»</w:t>
      </w:r>
      <w:r w:rsidRPr="0095373C">
        <w:rPr>
          <w:sz w:val="28"/>
          <w:szCs w:val="28"/>
        </w:rPr>
        <w:t xml:space="preserve">, М., Металлургия, 1978, </w:t>
      </w:r>
      <w:r w:rsidR="00446268" w:rsidRPr="0095373C">
        <w:rPr>
          <w:sz w:val="28"/>
          <w:szCs w:val="28"/>
        </w:rPr>
        <w:t>с. </w:t>
      </w:r>
      <w:r w:rsidRPr="0095373C">
        <w:rPr>
          <w:sz w:val="28"/>
          <w:szCs w:val="28"/>
        </w:rPr>
        <w:t>336.</w:t>
      </w:r>
    </w:p>
    <w:p w:rsidR="00CF5C15" w:rsidRPr="0095373C" w:rsidRDefault="00446268" w:rsidP="00166E36">
      <w:pPr>
        <w:pStyle w:val="af0"/>
        <w:numPr>
          <w:ilvl w:val="0"/>
          <w:numId w:val="2"/>
        </w:numPr>
        <w:tabs>
          <w:tab w:val="left" w:pos="993"/>
        </w:tabs>
        <w:spacing w:line="360" w:lineRule="auto"/>
        <w:ind w:left="0" w:firstLine="567"/>
        <w:jc w:val="both"/>
        <w:rPr>
          <w:sz w:val="28"/>
          <w:szCs w:val="28"/>
        </w:rPr>
      </w:pPr>
      <w:r w:rsidRPr="0095373C">
        <w:rPr>
          <w:sz w:val="28"/>
          <w:szCs w:val="28"/>
        </w:rPr>
        <w:t xml:space="preserve">Волкова Е.Ф., </w:t>
      </w:r>
      <w:proofErr w:type="spellStart"/>
      <w:r w:rsidRPr="0095373C">
        <w:rPr>
          <w:sz w:val="28"/>
          <w:szCs w:val="28"/>
        </w:rPr>
        <w:t>Исходжанова</w:t>
      </w:r>
      <w:proofErr w:type="spellEnd"/>
      <w:r w:rsidRPr="0095373C">
        <w:rPr>
          <w:sz w:val="28"/>
          <w:szCs w:val="28"/>
        </w:rPr>
        <w:t xml:space="preserve"> И.</w:t>
      </w:r>
      <w:r w:rsidR="00CF5C15" w:rsidRPr="0095373C">
        <w:rPr>
          <w:sz w:val="28"/>
          <w:szCs w:val="28"/>
        </w:rPr>
        <w:t>В., Тарасенко Л.В. Структурные изменения в магниевом сплаве МА14 под воздействием технологических факторов.</w:t>
      </w:r>
      <w:r w:rsidRPr="0095373C">
        <w:rPr>
          <w:sz w:val="28"/>
          <w:szCs w:val="28"/>
        </w:rPr>
        <w:t xml:space="preserve"> </w:t>
      </w:r>
      <w:r w:rsidR="00CF5C15" w:rsidRPr="0095373C">
        <w:rPr>
          <w:sz w:val="28"/>
          <w:szCs w:val="28"/>
        </w:rPr>
        <w:t>// «Металловедение и термическая обработка металлов», 2010</w:t>
      </w:r>
      <w:r w:rsidRPr="0095373C">
        <w:rPr>
          <w:sz w:val="28"/>
          <w:szCs w:val="28"/>
        </w:rPr>
        <w:t>, № 12. С</w:t>
      </w:r>
      <w:r w:rsidR="00CF5C15" w:rsidRPr="0095373C">
        <w:rPr>
          <w:sz w:val="28"/>
          <w:szCs w:val="28"/>
        </w:rPr>
        <w:t>. 19</w:t>
      </w:r>
      <w:r w:rsidRPr="0095373C">
        <w:rPr>
          <w:snapToGrid w:val="0"/>
          <w:sz w:val="28"/>
          <w:szCs w:val="28"/>
        </w:rPr>
        <w:t>–</w:t>
      </w:r>
      <w:r w:rsidR="00166E36">
        <w:rPr>
          <w:sz w:val="28"/>
          <w:szCs w:val="28"/>
        </w:rPr>
        <w:t>23.</w:t>
      </w:r>
      <w:bookmarkStart w:id="0" w:name="_GoBack"/>
      <w:bookmarkEnd w:id="0"/>
    </w:p>
    <w:p w:rsidR="00CF5C15" w:rsidRPr="0095373C" w:rsidRDefault="00CF5C15" w:rsidP="00166E36">
      <w:pPr>
        <w:pStyle w:val="af0"/>
        <w:numPr>
          <w:ilvl w:val="0"/>
          <w:numId w:val="2"/>
        </w:numPr>
        <w:tabs>
          <w:tab w:val="left" w:pos="993"/>
        </w:tabs>
        <w:spacing w:line="360" w:lineRule="auto"/>
        <w:ind w:left="0" w:firstLine="567"/>
        <w:jc w:val="both"/>
        <w:rPr>
          <w:color w:val="000000"/>
          <w:sz w:val="28"/>
          <w:szCs w:val="28"/>
        </w:rPr>
      </w:pPr>
      <w:proofErr w:type="spellStart"/>
      <w:r w:rsidRPr="0095373C">
        <w:rPr>
          <w:sz w:val="28"/>
          <w:szCs w:val="28"/>
        </w:rPr>
        <w:t>Эмли</w:t>
      </w:r>
      <w:proofErr w:type="spellEnd"/>
      <w:r w:rsidR="008663FB" w:rsidRPr="0095373C">
        <w:rPr>
          <w:sz w:val="28"/>
          <w:szCs w:val="28"/>
        </w:rPr>
        <w:t xml:space="preserve"> Е.Ф.</w:t>
      </w:r>
      <w:r w:rsidRPr="0095373C">
        <w:rPr>
          <w:sz w:val="28"/>
          <w:szCs w:val="28"/>
        </w:rPr>
        <w:t xml:space="preserve"> «Основы технологии производства и обработки магниевых сплавов». М., «Металлургия».</w:t>
      </w:r>
      <w:r w:rsidRPr="0095373C">
        <w:rPr>
          <w:b/>
          <w:i/>
          <w:color w:val="000000"/>
          <w:sz w:val="28"/>
          <w:szCs w:val="28"/>
        </w:rPr>
        <w:t xml:space="preserve"> </w:t>
      </w:r>
      <w:r w:rsidR="00446268" w:rsidRPr="0095373C">
        <w:rPr>
          <w:color w:val="000000"/>
          <w:sz w:val="28"/>
          <w:szCs w:val="28"/>
        </w:rPr>
        <w:t xml:space="preserve">1972, </w:t>
      </w:r>
      <w:r w:rsidRPr="0095373C">
        <w:rPr>
          <w:color w:val="000000"/>
          <w:sz w:val="28"/>
          <w:szCs w:val="28"/>
        </w:rPr>
        <w:t>с.</w:t>
      </w:r>
      <w:r w:rsidR="00446268" w:rsidRPr="0095373C">
        <w:rPr>
          <w:color w:val="000000"/>
          <w:sz w:val="28"/>
          <w:szCs w:val="28"/>
        </w:rPr>
        <w:t xml:space="preserve"> </w:t>
      </w:r>
      <w:r w:rsidRPr="0095373C">
        <w:rPr>
          <w:color w:val="000000"/>
          <w:sz w:val="28"/>
          <w:szCs w:val="28"/>
        </w:rPr>
        <w:t>488.</w:t>
      </w:r>
    </w:p>
    <w:p w:rsidR="00CF5C15" w:rsidRPr="0095373C" w:rsidRDefault="00CF5C15" w:rsidP="00166E36">
      <w:pPr>
        <w:pStyle w:val="af0"/>
        <w:numPr>
          <w:ilvl w:val="0"/>
          <w:numId w:val="2"/>
        </w:numPr>
        <w:tabs>
          <w:tab w:val="left" w:pos="993"/>
        </w:tabs>
        <w:autoSpaceDE w:val="0"/>
        <w:autoSpaceDN w:val="0"/>
        <w:adjustRightInd w:val="0"/>
        <w:spacing w:line="360" w:lineRule="auto"/>
        <w:ind w:left="0" w:firstLine="567"/>
        <w:jc w:val="both"/>
        <w:rPr>
          <w:sz w:val="28"/>
          <w:szCs w:val="28"/>
        </w:rPr>
      </w:pPr>
      <w:proofErr w:type="spellStart"/>
      <w:r w:rsidRPr="0095373C">
        <w:rPr>
          <w:sz w:val="28"/>
          <w:szCs w:val="28"/>
        </w:rPr>
        <w:t>Кайбышев</w:t>
      </w:r>
      <w:proofErr w:type="spellEnd"/>
      <w:r w:rsidR="008663FB" w:rsidRPr="0095373C">
        <w:rPr>
          <w:sz w:val="28"/>
          <w:szCs w:val="28"/>
        </w:rPr>
        <w:t xml:space="preserve"> Р.О.</w:t>
      </w:r>
      <w:r w:rsidRPr="0095373C">
        <w:rPr>
          <w:sz w:val="28"/>
          <w:szCs w:val="28"/>
        </w:rPr>
        <w:t xml:space="preserve">, </w:t>
      </w:r>
      <w:proofErr w:type="spellStart"/>
      <w:r w:rsidRPr="0095373C">
        <w:rPr>
          <w:sz w:val="28"/>
          <w:szCs w:val="28"/>
        </w:rPr>
        <w:t>Галиев</w:t>
      </w:r>
      <w:proofErr w:type="spellEnd"/>
      <w:r w:rsidR="008663FB" w:rsidRPr="0095373C">
        <w:rPr>
          <w:sz w:val="28"/>
          <w:szCs w:val="28"/>
        </w:rPr>
        <w:t xml:space="preserve"> А.М.</w:t>
      </w:r>
      <w:r w:rsidRPr="0095373C">
        <w:rPr>
          <w:sz w:val="28"/>
          <w:szCs w:val="28"/>
        </w:rPr>
        <w:t xml:space="preserve"> Использование явления сверхпластичности для создания технологии изготовления</w:t>
      </w:r>
      <w:r w:rsidR="00446268" w:rsidRPr="0095373C">
        <w:rPr>
          <w:sz w:val="28"/>
          <w:szCs w:val="28"/>
        </w:rPr>
        <w:t xml:space="preserve"> изделий из магниевых сплавов. // </w:t>
      </w:r>
      <w:r w:rsidR="008663FB" w:rsidRPr="0095373C">
        <w:rPr>
          <w:sz w:val="28"/>
          <w:szCs w:val="28"/>
        </w:rPr>
        <w:t>Металловедение и термическая обработка металл</w:t>
      </w:r>
      <w:r w:rsidR="00446268" w:rsidRPr="0095373C">
        <w:rPr>
          <w:sz w:val="28"/>
          <w:szCs w:val="28"/>
        </w:rPr>
        <w:t>ов</w:t>
      </w:r>
      <w:r w:rsidR="008663FB" w:rsidRPr="0095373C">
        <w:rPr>
          <w:sz w:val="28"/>
          <w:szCs w:val="28"/>
        </w:rPr>
        <w:t xml:space="preserve">, </w:t>
      </w:r>
      <w:r w:rsidR="00446268" w:rsidRPr="0095373C">
        <w:rPr>
          <w:sz w:val="28"/>
          <w:szCs w:val="28"/>
        </w:rPr>
        <w:t>2006, № 11. С</w:t>
      </w:r>
      <w:r w:rsidRPr="0095373C">
        <w:rPr>
          <w:sz w:val="28"/>
          <w:szCs w:val="28"/>
        </w:rPr>
        <w:t>.</w:t>
      </w:r>
      <w:r w:rsidR="00446268" w:rsidRPr="0095373C">
        <w:rPr>
          <w:sz w:val="28"/>
          <w:szCs w:val="28"/>
        </w:rPr>
        <w:t xml:space="preserve"> </w:t>
      </w:r>
      <w:r w:rsidRPr="0095373C">
        <w:rPr>
          <w:sz w:val="28"/>
          <w:szCs w:val="28"/>
        </w:rPr>
        <w:t>23</w:t>
      </w:r>
      <w:r w:rsidR="00446268" w:rsidRPr="0095373C">
        <w:rPr>
          <w:snapToGrid w:val="0"/>
          <w:sz w:val="28"/>
          <w:szCs w:val="28"/>
        </w:rPr>
        <w:t>–</w:t>
      </w:r>
      <w:r w:rsidRPr="0095373C">
        <w:rPr>
          <w:sz w:val="28"/>
          <w:szCs w:val="28"/>
        </w:rPr>
        <w:t>25</w:t>
      </w:r>
    </w:p>
    <w:p w:rsidR="00CF5C15" w:rsidRPr="0095373C" w:rsidRDefault="00CF5C15" w:rsidP="00166E36">
      <w:pPr>
        <w:pStyle w:val="af0"/>
        <w:numPr>
          <w:ilvl w:val="0"/>
          <w:numId w:val="2"/>
        </w:numPr>
        <w:tabs>
          <w:tab w:val="left" w:pos="993"/>
        </w:tabs>
        <w:spacing w:line="360" w:lineRule="auto"/>
        <w:ind w:left="0" w:firstLine="567"/>
        <w:jc w:val="both"/>
        <w:rPr>
          <w:snapToGrid w:val="0"/>
          <w:sz w:val="28"/>
          <w:szCs w:val="28"/>
        </w:rPr>
      </w:pPr>
      <w:r w:rsidRPr="0095373C">
        <w:rPr>
          <w:sz w:val="28"/>
          <w:szCs w:val="28"/>
        </w:rPr>
        <w:t xml:space="preserve">Волкова Е.Ф., Рохлин Л.Л., </w:t>
      </w:r>
      <w:proofErr w:type="spellStart"/>
      <w:r w:rsidRPr="0095373C">
        <w:rPr>
          <w:sz w:val="28"/>
          <w:szCs w:val="28"/>
        </w:rPr>
        <w:t>Бецофен</w:t>
      </w:r>
      <w:proofErr w:type="spellEnd"/>
      <w:r w:rsidRPr="0095373C">
        <w:rPr>
          <w:sz w:val="28"/>
          <w:szCs w:val="28"/>
        </w:rPr>
        <w:t xml:space="preserve"> С.Я., </w:t>
      </w:r>
      <w:proofErr w:type="spellStart"/>
      <w:r w:rsidRPr="0095373C">
        <w:rPr>
          <w:sz w:val="28"/>
          <w:szCs w:val="28"/>
        </w:rPr>
        <w:t>Акинина</w:t>
      </w:r>
      <w:proofErr w:type="spellEnd"/>
      <w:r w:rsidRPr="0095373C">
        <w:rPr>
          <w:sz w:val="28"/>
          <w:szCs w:val="28"/>
        </w:rPr>
        <w:t xml:space="preserve"> М.В. Исследование влияния РЗЭ </w:t>
      </w:r>
      <w:proofErr w:type="gramStart"/>
      <w:r w:rsidRPr="0095373C">
        <w:rPr>
          <w:sz w:val="28"/>
          <w:szCs w:val="28"/>
        </w:rPr>
        <w:t>иттриевой</w:t>
      </w:r>
      <w:proofErr w:type="gramEnd"/>
      <w:r w:rsidRPr="0095373C">
        <w:rPr>
          <w:sz w:val="28"/>
          <w:szCs w:val="28"/>
        </w:rPr>
        <w:t xml:space="preserve"> и </w:t>
      </w:r>
      <w:proofErr w:type="spellStart"/>
      <w:r w:rsidRPr="0095373C">
        <w:rPr>
          <w:sz w:val="28"/>
          <w:szCs w:val="28"/>
        </w:rPr>
        <w:t>цериевой</w:t>
      </w:r>
      <w:proofErr w:type="spellEnd"/>
      <w:r w:rsidRPr="0095373C">
        <w:rPr>
          <w:sz w:val="28"/>
          <w:szCs w:val="28"/>
        </w:rPr>
        <w:t xml:space="preserve"> подгрупп на свойства магниевых сплавов</w:t>
      </w:r>
      <w:r w:rsidR="008663FB" w:rsidRPr="0095373C">
        <w:rPr>
          <w:sz w:val="28"/>
          <w:szCs w:val="28"/>
        </w:rPr>
        <w:t>.</w:t>
      </w:r>
      <w:r w:rsidRPr="0095373C">
        <w:rPr>
          <w:sz w:val="28"/>
          <w:szCs w:val="28"/>
        </w:rPr>
        <w:t xml:space="preserve"> // </w:t>
      </w:r>
      <w:r w:rsidRPr="0095373C">
        <w:rPr>
          <w:snapToGrid w:val="0"/>
          <w:sz w:val="28"/>
          <w:szCs w:val="28"/>
        </w:rPr>
        <w:t>Техноло</w:t>
      </w:r>
      <w:r w:rsidR="00446268" w:rsidRPr="0095373C">
        <w:rPr>
          <w:snapToGrid w:val="0"/>
          <w:sz w:val="28"/>
          <w:szCs w:val="28"/>
        </w:rPr>
        <w:t>гия легких сплавов. 2014, № 2. С</w:t>
      </w:r>
      <w:r w:rsidRPr="0095373C">
        <w:rPr>
          <w:snapToGrid w:val="0"/>
          <w:sz w:val="28"/>
          <w:szCs w:val="28"/>
        </w:rPr>
        <w:t>.</w:t>
      </w:r>
      <w:r w:rsidR="00446268" w:rsidRPr="0095373C">
        <w:rPr>
          <w:snapToGrid w:val="0"/>
          <w:sz w:val="28"/>
          <w:szCs w:val="28"/>
        </w:rPr>
        <w:t xml:space="preserve"> </w:t>
      </w:r>
      <w:r w:rsidRPr="0095373C">
        <w:rPr>
          <w:snapToGrid w:val="0"/>
          <w:sz w:val="28"/>
          <w:szCs w:val="28"/>
        </w:rPr>
        <w:t>42–48.</w:t>
      </w:r>
    </w:p>
    <w:p w:rsidR="0033199B" w:rsidRPr="0095373C" w:rsidRDefault="00446268" w:rsidP="00166E36">
      <w:pPr>
        <w:pStyle w:val="af0"/>
        <w:numPr>
          <w:ilvl w:val="0"/>
          <w:numId w:val="2"/>
        </w:numPr>
        <w:tabs>
          <w:tab w:val="left" w:pos="993"/>
        </w:tabs>
        <w:autoSpaceDE w:val="0"/>
        <w:autoSpaceDN w:val="0"/>
        <w:adjustRightInd w:val="0"/>
        <w:spacing w:line="360" w:lineRule="auto"/>
        <w:ind w:left="0" w:firstLine="567"/>
        <w:jc w:val="both"/>
        <w:rPr>
          <w:sz w:val="28"/>
          <w:szCs w:val="28"/>
        </w:rPr>
      </w:pPr>
      <w:proofErr w:type="spellStart"/>
      <w:r w:rsidRPr="0095373C">
        <w:rPr>
          <w:sz w:val="28"/>
          <w:szCs w:val="28"/>
        </w:rPr>
        <w:t>Каблов</w:t>
      </w:r>
      <w:proofErr w:type="spellEnd"/>
      <w:r w:rsidRPr="0095373C">
        <w:rPr>
          <w:sz w:val="28"/>
          <w:szCs w:val="28"/>
        </w:rPr>
        <w:t xml:space="preserve"> Е.Н.,</w:t>
      </w:r>
      <w:r w:rsidR="0033199B" w:rsidRPr="0095373C">
        <w:rPr>
          <w:sz w:val="28"/>
          <w:szCs w:val="28"/>
        </w:rPr>
        <w:t xml:space="preserve"> Волкова Е.Ф, </w:t>
      </w:r>
      <w:proofErr w:type="spellStart"/>
      <w:r w:rsidR="0033199B" w:rsidRPr="0095373C">
        <w:rPr>
          <w:sz w:val="28"/>
          <w:szCs w:val="28"/>
        </w:rPr>
        <w:t>Филонова</w:t>
      </w:r>
      <w:proofErr w:type="spellEnd"/>
      <w:r w:rsidR="0033199B" w:rsidRPr="0095373C">
        <w:rPr>
          <w:sz w:val="28"/>
          <w:szCs w:val="28"/>
        </w:rPr>
        <w:t xml:space="preserve"> Е.В. Исследование влияния РЗЭ на фазовый состав и свойства </w:t>
      </w:r>
      <w:r w:rsidRPr="0095373C">
        <w:rPr>
          <w:sz w:val="28"/>
          <w:szCs w:val="28"/>
        </w:rPr>
        <w:t>нового жаропрочного магниевого сплава</w:t>
      </w:r>
      <w:r w:rsidR="0033199B" w:rsidRPr="0095373C">
        <w:rPr>
          <w:sz w:val="28"/>
          <w:szCs w:val="28"/>
        </w:rPr>
        <w:t xml:space="preserve"> системы </w:t>
      </w:r>
      <w:r w:rsidR="0033199B" w:rsidRPr="0095373C">
        <w:rPr>
          <w:sz w:val="28"/>
          <w:szCs w:val="28"/>
          <w:lang w:val="en-US"/>
        </w:rPr>
        <w:t>Mg</w:t>
      </w:r>
      <w:r w:rsidR="0033199B" w:rsidRPr="0095373C">
        <w:rPr>
          <w:sz w:val="28"/>
          <w:szCs w:val="28"/>
        </w:rPr>
        <w:t>-</w:t>
      </w:r>
      <w:r w:rsidR="0033199B" w:rsidRPr="0095373C">
        <w:rPr>
          <w:sz w:val="28"/>
          <w:szCs w:val="28"/>
          <w:lang w:val="en-US"/>
        </w:rPr>
        <w:t>Zn</w:t>
      </w:r>
      <w:r w:rsidR="0033199B" w:rsidRPr="0095373C">
        <w:rPr>
          <w:sz w:val="28"/>
          <w:szCs w:val="28"/>
        </w:rPr>
        <w:t>-</w:t>
      </w:r>
      <w:proofErr w:type="spellStart"/>
      <w:r w:rsidR="0033199B" w:rsidRPr="0095373C">
        <w:rPr>
          <w:sz w:val="28"/>
          <w:szCs w:val="28"/>
          <w:lang w:val="en-US"/>
        </w:rPr>
        <w:t>Zr</w:t>
      </w:r>
      <w:proofErr w:type="spellEnd"/>
      <w:r w:rsidRPr="0095373C">
        <w:rPr>
          <w:sz w:val="28"/>
          <w:szCs w:val="28"/>
        </w:rPr>
        <w:t xml:space="preserve">–РЗЭ. // </w:t>
      </w:r>
      <w:r w:rsidR="0033199B" w:rsidRPr="0095373C">
        <w:rPr>
          <w:sz w:val="28"/>
          <w:szCs w:val="28"/>
        </w:rPr>
        <w:t>Металловедение и</w:t>
      </w:r>
      <w:r w:rsidRPr="0095373C">
        <w:rPr>
          <w:sz w:val="28"/>
          <w:szCs w:val="28"/>
        </w:rPr>
        <w:t xml:space="preserve"> термическая обработка металлов, 2017</w:t>
      </w:r>
      <w:r w:rsidR="00B3420F" w:rsidRPr="0095373C">
        <w:rPr>
          <w:sz w:val="28"/>
          <w:szCs w:val="28"/>
        </w:rPr>
        <w:t>. № 7. С</w:t>
      </w:r>
      <w:r w:rsidR="0033199B" w:rsidRPr="0095373C">
        <w:rPr>
          <w:sz w:val="28"/>
          <w:szCs w:val="28"/>
        </w:rPr>
        <w:t>.19</w:t>
      </w:r>
      <w:r w:rsidR="00B3420F" w:rsidRPr="0095373C">
        <w:rPr>
          <w:snapToGrid w:val="0"/>
          <w:sz w:val="28"/>
          <w:szCs w:val="28"/>
        </w:rPr>
        <w:t>–</w:t>
      </w:r>
      <w:r w:rsidR="0033199B" w:rsidRPr="0095373C">
        <w:rPr>
          <w:sz w:val="28"/>
          <w:szCs w:val="28"/>
        </w:rPr>
        <w:t>26.</w:t>
      </w:r>
    </w:p>
    <w:sectPr w:rsidR="0033199B" w:rsidRPr="0095373C" w:rsidSect="00B6141A">
      <w:footerReference w:type="default" r:id="rId33"/>
      <w:footerReference w:type="first" r:id="rId34"/>
      <w:type w:val="continuous"/>
      <w:pgSz w:w="11906" w:h="16838"/>
      <w:pgMar w:top="1418" w:right="1418" w:bottom="1418" w:left="1418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5340F" w:rsidRDefault="00B5340F" w:rsidP="00FE501C">
      <w:r>
        <w:separator/>
      </w:r>
    </w:p>
  </w:endnote>
  <w:endnote w:type="continuationSeparator" w:id="0">
    <w:p w:rsidR="00B5340F" w:rsidRDefault="00B5340F" w:rsidP="00FE501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F2">
    <w:altName w:val="MS Mincho"/>
    <w:panose1 w:val="00000000000000000000"/>
    <w:charset w:val="80"/>
    <w:family w:val="auto"/>
    <w:notTrueType/>
    <w:pitch w:val="default"/>
    <w:sig w:usb0="00000000" w:usb1="08070000" w:usb2="00000010" w:usb3="00000000" w:csb0="00020000" w:csb1="00000000"/>
  </w:font>
  <w:font w:name="Baskerville Old Face">
    <w:panose1 w:val="02020602080505020303"/>
    <w:charset w:val="00"/>
    <w:family w:val="roman"/>
    <w:pitch w:val="variable"/>
    <w:sig w:usb0="00000003" w:usb1="00000000" w:usb2="00000000" w:usb3="00000000" w:csb0="00000001" w:csb1="00000000"/>
  </w:font>
  <w:font w:name="Symbol (AS)">
    <w:panose1 w:val="00000000000000000000"/>
    <w:charset w:val="02"/>
    <w:family w:val="roman"/>
    <w:notTrueType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087388505"/>
      <w:docPartObj>
        <w:docPartGallery w:val="Page Numbers (Bottom of Page)"/>
        <w:docPartUnique/>
      </w:docPartObj>
    </w:sdtPr>
    <w:sdtContent>
      <w:p w:rsidR="00B6141A" w:rsidRDefault="00B6141A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66E36">
          <w:rPr>
            <w:noProof/>
          </w:rPr>
          <w:t>15</w:t>
        </w:r>
        <w:r>
          <w:fldChar w:fldCharType="end"/>
        </w:r>
      </w:p>
    </w:sdtContent>
  </w:sdt>
  <w:p w:rsidR="00B6141A" w:rsidRDefault="00B6141A">
    <w:pPr>
      <w:pStyle w:val="a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97FE9" w:rsidRDefault="00B6141A" w:rsidP="00FC5792">
    <w:pPr>
      <w:pStyle w:val="aa"/>
      <w:jc w:val="center"/>
    </w:pPr>
    <w:r>
      <w:t>1</w:t>
    </w:r>
  </w:p>
  <w:p w:rsidR="00097FE9" w:rsidRDefault="00097FE9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5340F" w:rsidRDefault="00B5340F" w:rsidP="00FE501C">
      <w:r>
        <w:separator/>
      </w:r>
    </w:p>
  </w:footnote>
  <w:footnote w:type="continuationSeparator" w:id="0">
    <w:p w:rsidR="00B5340F" w:rsidRDefault="00B5340F" w:rsidP="00FE501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D2E4F7D"/>
    <w:multiLevelType w:val="hybridMultilevel"/>
    <w:tmpl w:val="1146F40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91768FE"/>
    <w:multiLevelType w:val="singleLevel"/>
    <w:tmpl w:val="36664846"/>
    <w:lvl w:ilvl="0"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hint="default"/>
      </w:rPr>
    </w:lvl>
  </w:abstractNum>
  <w:abstractNum w:abstractNumId="2">
    <w:nsid w:val="679055E1"/>
    <w:multiLevelType w:val="hybridMultilevel"/>
    <w:tmpl w:val="BDDE72E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D76D2"/>
    <w:rsid w:val="00006621"/>
    <w:rsid w:val="0000753A"/>
    <w:rsid w:val="00012C97"/>
    <w:rsid w:val="00026161"/>
    <w:rsid w:val="0002656B"/>
    <w:rsid w:val="00026B9C"/>
    <w:rsid w:val="00036045"/>
    <w:rsid w:val="00036090"/>
    <w:rsid w:val="00053404"/>
    <w:rsid w:val="000642B1"/>
    <w:rsid w:val="00076B21"/>
    <w:rsid w:val="000840A7"/>
    <w:rsid w:val="00091D7B"/>
    <w:rsid w:val="0009264C"/>
    <w:rsid w:val="00097FE9"/>
    <w:rsid w:val="000A62AD"/>
    <w:rsid w:val="000B4879"/>
    <w:rsid w:val="000B7C06"/>
    <w:rsid w:val="000C62FC"/>
    <w:rsid w:val="000E3424"/>
    <w:rsid w:val="000F0E5A"/>
    <w:rsid w:val="001017D5"/>
    <w:rsid w:val="00103F31"/>
    <w:rsid w:val="00110BFD"/>
    <w:rsid w:val="00111081"/>
    <w:rsid w:val="00112620"/>
    <w:rsid w:val="00117AA6"/>
    <w:rsid w:val="00123E98"/>
    <w:rsid w:val="00141987"/>
    <w:rsid w:val="00142C61"/>
    <w:rsid w:val="00143C02"/>
    <w:rsid w:val="00147185"/>
    <w:rsid w:val="0015203B"/>
    <w:rsid w:val="00152B8D"/>
    <w:rsid w:val="0015652B"/>
    <w:rsid w:val="00166E36"/>
    <w:rsid w:val="001969AA"/>
    <w:rsid w:val="001B79FD"/>
    <w:rsid w:val="001C0365"/>
    <w:rsid w:val="001C0BC7"/>
    <w:rsid w:val="001C2E28"/>
    <w:rsid w:val="001D0D90"/>
    <w:rsid w:val="001D26B1"/>
    <w:rsid w:val="001D2EF3"/>
    <w:rsid w:val="001E23FB"/>
    <w:rsid w:val="001E6408"/>
    <w:rsid w:val="001F24CA"/>
    <w:rsid w:val="001F7D22"/>
    <w:rsid w:val="00202569"/>
    <w:rsid w:val="00211E55"/>
    <w:rsid w:val="00213720"/>
    <w:rsid w:val="002142C8"/>
    <w:rsid w:val="00227061"/>
    <w:rsid w:val="00232998"/>
    <w:rsid w:val="002474F4"/>
    <w:rsid w:val="00253EC5"/>
    <w:rsid w:val="002570C8"/>
    <w:rsid w:val="00257C38"/>
    <w:rsid w:val="0026002E"/>
    <w:rsid w:val="0026564F"/>
    <w:rsid w:val="00275F49"/>
    <w:rsid w:val="00280318"/>
    <w:rsid w:val="00290C22"/>
    <w:rsid w:val="002917D7"/>
    <w:rsid w:val="002A0F56"/>
    <w:rsid w:val="002A1992"/>
    <w:rsid w:val="002D3D68"/>
    <w:rsid w:val="002D56E0"/>
    <w:rsid w:val="002D686E"/>
    <w:rsid w:val="002F20AD"/>
    <w:rsid w:val="00312FA4"/>
    <w:rsid w:val="0033199B"/>
    <w:rsid w:val="003331F0"/>
    <w:rsid w:val="003471B1"/>
    <w:rsid w:val="00353526"/>
    <w:rsid w:val="003719E2"/>
    <w:rsid w:val="0038490F"/>
    <w:rsid w:val="0039207A"/>
    <w:rsid w:val="003A7F5B"/>
    <w:rsid w:val="003B347F"/>
    <w:rsid w:val="003B3505"/>
    <w:rsid w:val="003C3119"/>
    <w:rsid w:val="003E620F"/>
    <w:rsid w:val="003F09AD"/>
    <w:rsid w:val="0040222B"/>
    <w:rsid w:val="00417D84"/>
    <w:rsid w:val="004205AD"/>
    <w:rsid w:val="00425385"/>
    <w:rsid w:val="00427940"/>
    <w:rsid w:val="00446268"/>
    <w:rsid w:val="00453673"/>
    <w:rsid w:val="004564E6"/>
    <w:rsid w:val="00467CB4"/>
    <w:rsid w:val="00471DFA"/>
    <w:rsid w:val="00473EA7"/>
    <w:rsid w:val="00476615"/>
    <w:rsid w:val="00481578"/>
    <w:rsid w:val="004A38AA"/>
    <w:rsid w:val="004B70FE"/>
    <w:rsid w:val="004C1797"/>
    <w:rsid w:val="004C3684"/>
    <w:rsid w:val="004D1EA1"/>
    <w:rsid w:val="004D2948"/>
    <w:rsid w:val="004E7533"/>
    <w:rsid w:val="00511C55"/>
    <w:rsid w:val="0051502E"/>
    <w:rsid w:val="00517EC3"/>
    <w:rsid w:val="0052616B"/>
    <w:rsid w:val="00526ABE"/>
    <w:rsid w:val="00551C18"/>
    <w:rsid w:val="00580B8A"/>
    <w:rsid w:val="00582066"/>
    <w:rsid w:val="005A6002"/>
    <w:rsid w:val="005B1392"/>
    <w:rsid w:val="005B2CFD"/>
    <w:rsid w:val="005D23B4"/>
    <w:rsid w:val="005E0146"/>
    <w:rsid w:val="00605651"/>
    <w:rsid w:val="00617CA7"/>
    <w:rsid w:val="006300C3"/>
    <w:rsid w:val="006346AA"/>
    <w:rsid w:val="0065663D"/>
    <w:rsid w:val="00657234"/>
    <w:rsid w:val="006610E9"/>
    <w:rsid w:val="00661F22"/>
    <w:rsid w:val="006620B0"/>
    <w:rsid w:val="00663642"/>
    <w:rsid w:val="006638EF"/>
    <w:rsid w:val="00676512"/>
    <w:rsid w:val="00680762"/>
    <w:rsid w:val="00682943"/>
    <w:rsid w:val="006A3CA4"/>
    <w:rsid w:val="006A71D6"/>
    <w:rsid w:val="006B7E4D"/>
    <w:rsid w:val="006D5747"/>
    <w:rsid w:val="006D76D2"/>
    <w:rsid w:val="006F0680"/>
    <w:rsid w:val="0071532D"/>
    <w:rsid w:val="007158C0"/>
    <w:rsid w:val="00721A0F"/>
    <w:rsid w:val="00722AA6"/>
    <w:rsid w:val="0072646A"/>
    <w:rsid w:val="007456FB"/>
    <w:rsid w:val="00760D97"/>
    <w:rsid w:val="00764774"/>
    <w:rsid w:val="00765C75"/>
    <w:rsid w:val="00785A9D"/>
    <w:rsid w:val="00792202"/>
    <w:rsid w:val="007A2D86"/>
    <w:rsid w:val="007A3F17"/>
    <w:rsid w:val="007E09BC"/>
    <w:rsid w:val="007E33DE"/>
    <w:rsid w:val="007E7BF7"/>
    <w:rsid w:val="007F266C"/>
    <w:rsid w:val="007F6F94"/>
    <w:rsid w:val="00802868"/>
    <w:rsid w:val="00803E0B"/>
    <w:rsid w:val="008234A6"/>
    <w:rsid w:val="00825E17"/>
    <w:rsid w:val="008341C7"/>
    <w:rsid w:val="00840E3A"/>
    <w:rsid w:val="008422AC"/>
    <w:rsid w:val="008663FB"/>
    <w:rsid w:val="008716B8"/>
    <w:rsid w:val="00880AF6"/>
    <w:rsid w:val="0088299F"/>
    <w:rsid w:val="008836AB"/>
    <w:rsid w:val="008843EF"/>
    <w:rsid w:val="008847B4"/>
    <w:rsid w:val="008A3137"/>
    <w:rsid w:val="008B07BD"/>
    <w:rsid w:val="008C108F"/>
    <w:rsid w:val="008C6EFA"/>
    <w:rsid w:val="00905554"/>
    <w:rsid w:val="00906D5A"/>
    <w:rsid w:val="00907162"/>
    <w:rsid w:val="009127F8"/>
    <w:rsid w:val="00933DE1"/>
    <w:rsid w:val="009348E0"/>
    <w:rsid w:val="0095160D"/>
    <w:rsid w:val="0095373C"/>
    <w:rsid w:val="00955C0E"/>
    <w:rsid w:val="009603BF"/>
    <w:rsid w:val="009939A1"/>
    <w:rsid w:val="00994530"/>
    <w:rsid w:val="00996613"/>
    <w:rsid w:val="009B352A"/>
    <w:rsid w:val="009B3E07"/>
    <w:rsid w:val="009C6A9B"/>
    <w:rsid w:val="009D6956"/>
    <w:rsid w:val="009E03CE"/>
    <w:rsid w:val="009E2142"/>
    <w:rsid w:val="009F1943"/>
    <w:rsid w:val="00A15B45"/>
    <w:rsid w:val="00A15D85"/>
    <w:rsid w:val="00A2693F"/>
    <w:rsid w:val="00A35307"/>
    <w:rsid w:val="00A36689"/>
    <w:rsid w:val="00A41ED7"/>
    <w:rsid w:val="00A515A9"/>
    <w:rsid w:val="00A65065"/>
    <w:rsid w:val="00A75808"/>
    <w:rsid w:val="00A92CC6"/>
    <w:rsid w:val="00AA733B"/>
    <w:rsid w:val="00AB06D8"/>
    <w:rsid w:val="00AC207B"/>
    <w:rsid w:val="00AC5A13"/>
    <w:rsid w:val="00AC6820"/>
    <w:rsid w:val="00AD169F"/>
    <w:rsid w:val="00AE023F"/>
    <w:rsid w:val="00AE4A67"/>
    <w:rsid w:val="00B106E8"/>
    <w:rsid w:val="00B131D4"/>
    <w:rsid w:val="00B24AE8"/>
    <w:rsid w:val="00B3420F"/>
    <w:rsid w:val="00B3517A"/>
    <w:rsid w:val="00B4666F"/>
    <w:rsid w:val="00B46AB9"/>
    <w:rsid w:val="00B5340F"/>
    <w:rsid w:val="00B5608B"/>
    <w:rsid w:val="00B6141A"/>
    <w:rsid w:val="00B64191"/>
    <w:rsid w:val="00B85D14"/>
    <w:rsid w:val="00B961C2"/>
    <w:rsid w:val="00BA5A84"/>
    <w:rsid w:val="00BC0951"/>
    <w:rsid w:val="00BC25EC"/>
    <w:rsid w:val="00BC370B"/>
    <w:rsid w:val="00BC4BD5"/>
    <w:rsid w:val="00BC5603"/>
    <w:rsid w:val="00BE7146"/>
    <w:rsid w:val="00BF4DAA"/>
    <w:rsid w:val="00C05177"/>
    <w:rsid w:val="00C11FDC"/>
    <w:rsid w:val="00C14574"/>
    <w:rsid w:val="00C26546"/>
    <w:rsid w:val="00C42A2F"/>
    <w:rsid w:val="00C51343"/>
    <w:rsid w:val="00C608F5"/>
    <w:rsid w:val="00C72550"/>
    <w:rsid w:val="00C72C65"/>
    <w:rsid w:val="00C8667B"/>
    <w:rsid w:val="00C912A1"/>
    <w:rsid w:val="00CA13B2"/>
    <w:rsid w:val="00CA1F2C"/>
    <w:rsid w:val="00CA35F1"/>
    <w:rsid w:val="00CB0A07"/>
    <w:rsid w:val="00CB7E35"/>
    <w:rsid w:val="00CC4209"/>
    <w:rsid w:val="00CD0835"/>
    <w:rsid w:val="00CD57ED"/>
    <w:rsid w:val="00CE3CFB"/>
    <w:rsid w:val="00CE78F7"/>
    <w:rsid w:val="00CF2D18"/>
    <w:rsid w:val="00CF4ECD"/>
    <w:rsid w:val="00CF5C15"/>
    <w:rsid w:val="00CF77F0"/>
    <w:rsid w:val="00D1328B"/>
    <w:rsid w:val="00D225FA"/>
    <w:rsid w:val="00D23024"/>
    <w:rsid w:val="00D33312"/>
    <w:rsid w:val="00D36E48"/>
    <w:rsid w:val="00D53A6C"/>
    <w:rsid w:val="00D9062B"/>
    <w:rsid w:val="00D97A3C"/>
    <w:rsid w:val="00DA0FB3"/>
    <w:rsid w:val="00DA5031"/>
    <w:rsid w:val="00DA7705"/>
    <w:rsid w:val="00DB575B"/>
    <w:rsid w:val="00DB57E3"/>
    <w:rsid w:val="00DC3E9E"/>
    <w:rsid w:val="00DC66C2"/>
    <w:rsid w:val="00DD4898"/>
    <w:rsid w:val="00DE4C29"/>
    <w:rsid w:val="00DE56CA"/>
    <w:rsid w:val="00DF0486"/>
    <w:rsid w:val="00DF4E5C"/>
    <w:rsid w:val="00E008FA"/>
    <w:rsid w:val="00E02141"/>
    <w:rsid w:val="00E117FF"/>
    <w:rsid w:val="00E11992"/>
    <w:rsid w:val="00E13C7E"/>
    <w:rsid w:val="00E15E5A"/>
    <w:rsid w:val="00E2650D"/>
    <w:rsid w:val="00E30084"/>
    <w:rsid w:val="00E33E9B"/>
    <w:rsid w:val="00E43720"/>
    <w:rsid w:val="00E50AD7"/>
    <w:rsid w:val="00E57D1F"/>
    <w:rsid w:val="00E7298F"/>
    <w:rsid w:val="00E72E28"/>
    <w:rsid w:val="00E75548"/>
    <w:rsid w:val="00E975AB"/>
    <w:rsid w:val="00EB2B82"/>
    <w:rsid w:val="00EB727A"/>
    <w:rsid w:val="00EC0639"/>
    <w:rsid w:val="00EE0732"/>
    <w:rsid w:val="00F06417"/>
    <w:rsid w:val="00F07E32"/>
    <w:rsid w:val="00F10148"/>
    <w:rsid w:val="00F15862"/>
    <w:rsid w:val="00F16D3E"/>
    <w:rsid w:val="00F40133"/>
    <w:rsid w:val="00F403A9"/>
    <w:rsid w:val="00F50271"/>
    <w:rsid w:val="00F5543D"/>
    <w:rsid w:val="00F6588B"/>
    <w:rsid w:val="00F80109"/>
    <w:rsid w:val="00F90F39"/>
    <w:rsid w:val="00F92F06"/>
    <w:rsid w:val="00FB7801"/>
    <w:rsid w:val="00FC5792"/>
    <w:rsid w:val="00FE501C"/>
    <w:rsid w:val="00FF77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7554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rsid w:val="008422AC"/>
    <w:pPr>
      <w:spacing w:line="360" w:lineRule="auto"/>
      <w:jc w:val="both"/>
    </w:pPr>
    <w:rPr>
      <w:sz w:val="24"/>
    </w:rPr>
  </w:style>
  <w:style w:type="character" w:customStyle="1" w:styleId="a4">
    <w:name w:val="Основной текст Знак"/>
    <w:basedOn w:val="a0"/>
    <w:link w:val="a3"/>
    <w:rsid w:val="008422AC"/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styleId="a5">
    <w:name w:val="Hyperlink"/>
    <w:basedOn w:val="a0"/>
    <w:uiPriority w:val="99"/>
    <w:unhideWhenUsed/>
    <w:rsid w:val="008422AC"/>
    <w:rPr>
      <w:color w:val="0000FF" w:themeColor="hyperlink"/>
      <w:u w:val="single"/>
    </w:rPr>
  </w:style>
  <w:style w:type="paragraph" w:styleId="a6">
    <w:name w:val="Title"/>
    <w:basedOn w:val="a"/>
    <w:link w:val="a7"/>
    <w:qFormat/>
    <w:rsid w:val="000E3424"/>
    <w:pPr>
      <w:jc w:val="center"/>
    </w:pPr>
    <w:rPr>
      <w:sz w:val="28"/>
    </w:rPr>
  </w:style>
  <w:style w:type="character" w:customStyle="1" w:styleId="a7">
    <w:name w:val="Название Знак"/>
    <w:basedOn w:val="a0"/>
    <w:link w:val="a6"/>
    <w:rsid w:val="000E3424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2">
    <w:name w:val="Body Text 2"/>
    <w:basedOn w:val="a"/>
    <w:link w:val="20"/>
    <w:uiPriority w:val="99"/>
    <w:semiHidden/>
    <w:unhideWhenUsed/>
    <w:rsid w:val="00F5543D"/>
    <w:pPr>
      <w:spacing w:after="120" w:line="480" w:lineRule="auto"/>
    </w:pPr>
  </w:style>
  <w:style w:type="character" w:customStyle="1" w:styleId="20">
    <w:name w:val="Основной текст 2 Знак"/>
    <w:basedOn w:val="a0"/>
    <w:link w:val="2"/>
    <w:uiPriority w:val="99"/>
    <w:semiHidden/>
    <w:rsid w:val="00F5543D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8">
    <w:name w:val="header"/>
    <w:basedOn w:val="a"/>
    <w:link w:val="a9"/>
    <w:uiPriority w:val="99"/>
    <w:unhideWhenUsed/>
    <w:rsid w:val="00FE501C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FE501C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a">
    <w:name w:val="footer"/>
    <w:basedOn w:val="a"/>
    <w:link w:val="ab"/>
    <w:uiPriority w:val="99"/>
    <w:unhideWhenUsed/>
    <w:rsid w:val="00FE501C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FE501C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hl1">
    <w:name w:val="hl1"/>
    <w:basedOn w:val="a0"/>
    <w:rsid w:val="00147185"/>
    <w:rPr>
      <w:shd w:val="clear" w:color="auto" w:fill="FFFF00"/>
    </w:rPr>
  </w:style>
  <w:style w:type="table" w:styleId="ac">
    <w:name w:val="Table Grid"/>
    <w:basedOn w:val="a1"/>
    <w:uiPriority w:val="59"/>
    <w:rsid w:val="007158C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d">
    <w:name w:val="Balloon Text"/>
    <w:basedOn w:val="a"/>
    <w:link w:val="ae"/>
    <w:uiPriority w:val="99"/>
    <w:semiHidden/>
    <w:unhideWhenUsed/>
    <w:rsid w:val="009348E0"/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9348E0"/>
    <w:rPr>
      <w:rFonts w:ascii="Tahoma" w:eastAsia="Times New Roman" w:hAnsi="Tahoma" w:cs="Tahoma"/>
      <w:sz w:val="16"/>
      <w:szCs w:val="16"/>
      <w:lang w:eastAsia="ru-RU"/>
    </w:rPr>
  </w:style>
  <w:style w:type="character" w:styleId="af">
    <w:name w:val="Placeholder Text"/>
    <w:basedOn w:val="a0"/>
    <w:uiPriority w:val="99"/>
    <w:semiHidden/>
    <w:rsid w:val="007A2D86"/>
    <w:rPr>
      <w:color w:val="808080"/>
    </w:rPr>
  </w:style>
  <w:style w:type="paragraph" w:styleId="af0">
    <w:name w:val="List Paragraph"/>
    <w:basedOn w:val="a"/>
    <w:uiPriority w:val="34"/>
    <w:qFormat/>
    <w:rsid w:val="002D686E"/>
    <w:pPr>
      <w:ind w:left="720"/>
      <w:contextualSpacing/>
    </w:pPr>
  </w:style>
  <w:style w:type="paragraph" w:styleId="af1">
    <w:name w:val="Normal (Web)"/>
    <w:basedOn w:val="a"/>
    <w:uiPriority w:val="99"/>
    <w:unhideWhenUsed/>
    <w:rsid w:val="00D53A6C"/>
    <w:pPr>
      <w:spacing w:before="100" w:beforeAutospacing="1" w:after="100" w:afterAutospacing="1"/>
    </w:pPr>
    <w:rPr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7554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rsid w:val="008422AC"/>
    <w:pPr>
      <w:spacing w:line="360" w:lineRule="auto"/>
      <w:jc w:val="both"/>
    </w:pPr>
    <w:rPr>
      <w:sz w:val="24"/>
    </w:rPr>
  </w:style>
  <w:style w:type="character" w:customStyle="1" w:styleId="a4">
    <w:name w:val="Основной текст Знак"/>
    <w:basedOn w:val="a0"/>
    <w:link w:val="a3"/>
    <w:rsid w:val="008422AC"/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styleId="a5">
    <w:name w:val="Hyperlink"/>
    <w:basedOn w:val="a0"/>
    <w:uiPriority w:val="99"/>
    <w:unhideWhenUsed/>
    <w:rsid w:val="008422AC"/>
    <w:rPr>
      <w:color w:val="0000FF" w:themeColor="hyperlink"/>
      <w:u w:val="single"/>
    </w:rPr>
  </w:style>
  <w:style w:type="paragraph" w:styleId="a6">
    <w:name w:val="Title"/>
    <w:basedOn w:val="a"/>
    <w:link w:val="a7"/>
    <w:qFormat/>
    <w:rsid w:val="000E3424"/>
    <w:pPr>
      <w:jc w:val="center"/>
    </w:pPr>
    <w:rPr>
      <w:sz w:val="28"/>
    </w:rPr>
  </w:style>
  <w:style w:type="character" w:customStyle="1" w:styleId="a7">
    <w:name w:val="Название Знак"/>
    <w:basedOn w:val="a0"/>
    <w:link w:val="a6"/>
    <w:rsid w:val="000E3424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2">
    <w:name w:val="Body Text 2"/>
    <w:basedOn w:val="a"/>
    <w:link w:val="20"/>
    <w:uiPriority w:val="99"/>
    <w:semiHidden/>
    <w:unhideWhenUsed/>
    <w:rsid w:val="00F5543D"/>
    <w:pPr>
      <w:spacing w:after="120" w:line="480" w:lineRule="auto"/>
    </w:pPr>
  </w:style>
  <w:style w:type="character" w:customStyle="1" w:styleId="20">
    <w:name w:val="Основной текст 2 Знак"/>
    <w:basedOn w:val="a0"/>
    <w:link w:val="2"/>
    <w:uiPriority w:val="99"/>
    <w:semiHidden/>
    <w:rsid w:val="00F5543D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8">
    <w:name w:val="header"/>
    <w:basedOn w:val="a"/>
    <w:link w:val="a9"/>
    <w:uiPriority w:val="99"/>
    <w:unhideWhenUsed/>
    <w:rsid w:val="00FE501C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FE501C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a">
    <w:name w:val="footer"/>
    <w:basedOn w:val="a"/>
    <w:link w:val="ab"/>
    <w:uiPriority w:val="99"/>
    <w:unhideWhenUsed/>
    <w:rsid w:val="00FE501C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FE501C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hl1">
    <w:name w:val="hl1"/>
    <w:basedOn w:val="a0"/>
    <w:rsid w:val="00147185"/>
    <w:rPr>
      <w:shd w:val="clear" w:color="auto" w:fill="FFFF00"/>
    </w:rPr>
  </w:style>
  <w:style w:type="table" w:styleId="ac">
    <w:name w:val="Table Grid"/>
    <w:basedOn w:val="a1"/>
    <w:uiPriority w:val="59"/>
    <w:rsid w:val="007158C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d">
    <w:name w:val="Balloon Text"/>
    <w:basedOn w:val="a"/>
    <w:link w:val="ae"/>
    <w:uiPriority w:val="99"/>
    <w:semiHidden/>
    <w:unhideWhenUsed/>
    <w:rsid w:val="009348E0"/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9348E0"/>
    <w:rPr>
      <w:rFonts w:ascii="Tahoma" w:eastAsia="Times New Roman" w:hAnsi="Tahoma" w:cs="Tahoma"/>
      <w:sz w:val="16"/>
      <w:szCs w:val="16"/>
      <w:lang w:eastAsia="ru-RU"/>
    </w:rPr>
  </w:style>
  <w:style w:type="character" w:styleId="af">
    <w:name w:val="Placeholder Text"/>
    <w:basedOn w:val="a0"/>
    <w:uiPriority w:val="99"/>
    <w:semiHidden/>
    <w:rsid w:val="007A2D86"/>
    <w:rPr>
      <w:color w:val="808080"/>
    </w:rPr>
  </w:style>
  <w:style w:type="paragraph" w:styleId="af0">
    <w:name w:val="List Paragraph"/>
    <w:basedOn w:val="a"/>
    <w:uiPriority w:val="34"/>
    <w:qFormat/>
    <w:rsid w:val="002D686E"/>
    <w:pPr>
      <w:ind w:left="720"/>
      <w:contextualSpacing/>
    </w:pPr>
  </w:style>
  <w:style w:type="paragraph" w:styleId="af1">
    <w:name w:val="Normal (Web)"/>
    <w:basedOn w:val="a"/>
    <w:uiPriority w:val="99"/>
    <w:unhideWhenUsed/>
    <w:rsid w:val="00D53A6C"/>
    <w:pPr>
      <w:spacing w:before="100" w:beforeAutospacing="1" w:after="100" w:afterAutospacing="1"/>
    </w:pPr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png"/><Relationship Id="rId18" Type="http://schemas.microsoft.com/office/2007/relationships/hdphoto" Target="media/hdphoto2.wdp"/><Relationship Id="rId26" Type="http://schemas.openxmlformats.org/officeDocument/2006/relationships/image" Target="media/image12.png"/><Relationship Id="rId3" Type="http://schemas.openxmlformats.org/officeDocument/2006/relationships/styles" Target="styles.xml"/><Relationship Id="rId21" Type="http://schemas.microsoft.com/office/2007/relationships/hdphoto" Target="media/hdphoto3.wdp"/><Relationship Id="rId34" Type="http://schemas.openxmlformats.org/officeDocument/2006/relationships/footer" Target="footer2.xml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17" Type="http://schemas.openxmlformats.org/officeDocument/2006/relationships/image" Target="media/image7.jpeg"/><Relationship Id="rId25" Type="http://schemas.microsoft.com/office/2007/relationships/hdphoto" Target="media/hdphoto5.wdp"/><Relationship Id="rId33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9.jpeg"/><Relationship Id="rId29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24" Type="http://schemas.openxmlformats.org/officeDocument/2006/relationships/image" Target="media/image11.png"/><Relationship Id="rId32" Type="http://schemas.microsoft.com/office/2007/relationships/hdphoto" Target="media/hdphoto8.wdp"/><Relationship Id="rId5" Type="http://schemas.openxmlformats.org/officeDocument/2006/relationships/settings" Target="settings.xml"/><Relationship Id="rId15" Type="http://schemas.openxmlformats.org/officeDocument/2006/relationships/image" Target="media/image5.png"/><Relationship Id="rId23" Type="http://schemas.microsoft.com/office/2007/relationships/hdphoto" Target="media/hdphoto4.wdp"/><Relationship Id="rId28" Type="http://schemas.microsoft.com/office/2007/relationships/hdphoto" Target="media/hdphoto6.wdp"/><Relationship Id="rId36" Type="http://schemas.openxmlformats.org/officeDocument/2006/relationships/theme" Target="theme/theme1.xml"/><Relationship Id="rId10" Type="http://schemas.openxmlformats.org/officeDocument/2006/relationships/image" Target="media/image1.png"/><Relationship Id="rId19" Type="http://schemas.openxmlformats.org/officeDocument/2006/relationships/image" Target="media/image8.jpeg"/><Relationship Id="rId31" Type="http://schemas.openxmlformats.org/officeDocument/2006/relationships/image" Target="media/image15.png"/><Relationship Id="rId4" Type="http://schemas.microsoft.com/office/2007/relationships/stylesWithEffects" Target="stylesWithEffects.xml"/><Relationship Id="rId9" Type="http://schemas.openxmlformats.org/officeDocument/2006/relationships/hyperlink" Target="mailto:lab24@viam.ru" TargetMode="External"/><Relationship Id="rId14" Type="http://schemas.microsoft.com/office/2007/relationships/hdphoto" Target="media/hdphoto1.wdp"/><Relationship Id="rId22" Type="http://schemas.openxmlformats.org/officeDocument/2006/relationships/image" Target="media/image10.jpeg"/><Relationship Id="rId27" Type="http://schemas.openxmlformats.org/officeDocument/2006/relationships/image" Target="media/image13.jpeg"/><Relationship Id="rId30" Type="http://schemas.microsoft.com/office/2007/relationships/hdphoto" Target="media/hdphoto7.wdp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7719218-4883-4296-97C1-2C7CD57374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</TotalTime>
  <Pages>15</Pages>
  <Words>3008</Words>
  <Characters>17150</Characters>
  <Application>Microsoft Office Word</Application>
  <DocSecurity>0</DocSecurity>
  <Lines>142</Lines>
  <Paragraphs>40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20118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Екатерина Федоровна Волкова</dc:creator>
  <cp:lastModifiedBy>Маргарита Сергеевна Закржевская</cp:lastModifiedBy>
  <cp:revision>6</cp:revision>
  <cp:lastPrinted>2017-07-03T11:31:00Z</cp:lastPrinted>
  <dcterms:created xsi:type="dcterms:W3CDTF">2017-07-12T07:46:00Z</dcterms:created>
  <dcterms:modified xsi:type="dcterms:W3CDTF">2017-07-31T07:13:00Z</dcterms:modified>
</cp:coreProperties>
</file>